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right" w:tblpY="495"/>
        <w:tblW w:w="0" w:type="auto"/>
        <w:tblLook w:val="00A0" w:firstRow="1" w:lastRow="0" w:firstColumn="1" w:lastColumn="0" w:noHBand="0" w:noVBand="0"/>
      </w:tblPr>
      <w:tblGrid>
        <w:gridCol w:w="222"/>
      </w:tblGrid>
      <w:tr w:rsidR="004D1D1F" w:rsidRPr="00CF07B7" w:rsidTr="003521B6">
        <w:tc>
          <w:tcPr>
            <w:tcW w:w="0" w:type="auto"/>
          </w:tcPr>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p w:rsidR="000B7F2E" w:rsidRPr="00CF07B7" w:rsidRDefault="000B7F2E" w:rsidP="000B7F2E">
            <w:pPr>
              <w:spacing w:after="0" w:line="240" w:lineRule="auto"/>
              <w:rPr>
                <w:rFonts w:ascii="Sylfaen" w:hAnsi="Sylfaen" w:cs="Times New Roman"/>
                <w:sz w:val="24"/>
                <w:szCs w:val="24"/>
              </w:rPr>
            </w:pPr>
          </w:p>
        </w:tc>
      </w:tr>
    </w:tbl>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Pr>
        <w:rPr>
          <w:color w:val="FF0000"/>
        </w:rPr>
      </w:pPr>
    </w:p>
    <w:p w:rsidR="000B7F2E" w:rsidRPr="004D1D1F" w:rsidRDefault="000B7F2E" w:rsidP="000B7F2E"/>
    <w:p w:rsidR="000B7F2E" w:rsidRPr="004D1D1F" w:rsidRDefault="000B7F2E" w:rsidP="000B7F2E"/>
    <w:p w:rsidR="000B7F2E" w:rsidRPr="004D1D1F" w:rsidRDefault="000B7F2E" w:rsidP="000B7F2E"/>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pPr>
    </w:p>
    <w:p w:rsidR="000B7F2E" w:rsidRPr="004D1D1F" w:rsidRDefault="000B7F2E" w:rsidP="000B7F2E">
      <w:pPr>
        <w:jc w:val="center"/>
        <w:rPr>
          <w:rFonts w:ascii="Times New Roman" w:hAnsi="Times New Roman" w:cs="Times New Roman"/>
          <w:sz w:val="24"/>
          <w:szCs w:val="24"/>
        </w:rPr>
      </w:pPr>
    </w:p>
    <w:p w:rsidR="00720611" w:rsidRPr="00CC37BA" w:rsidRDefault="00720611" w:rsidP="00720611">
      <w:pPr>
        <w:spacing w:after="0" w:line="204" w:lineRule="auto"/>
        <w:contextualSpacing/>
        <w:jc w:val="center"/>
        <w:rPr>
          <w:rFonts w:ascii="Times New Roman" w:hAnsi="Times New Roman" w:cs="Times New Roman"/>
          <w:b/>
          <w:sz w:val="24"/>
          <w:szCs w:val="24"/>
        </w:rPr>
      </w:pPr>
      <w:r w:rsidRPr="00CC37BA">
        <w:rPr>
          <w:rFonts w:ascii="Times New Roman" w:hAnsi="Times New Roman" w:cs="Times New Roman"/>
          <w:b/>
          <w:sz w:val="24"/>
          <w:szCs w:val="24"/>
        </w:rPr>
        <w:t xml:space="preserve">ДОКУМЕНТАЦИЯ </w:t>
      </w:r>
    </w:p>
    <w:p w:rsidR="000B7F2E" w:rsidRPr="00840151" w:rsidRDefault="008908E1" w:rsidP="00CF07B7">
      <w:pPr>
        <w:spacing w:after="0" w:line="204" w:lineRule="auto"/>
        <w:contextualSpacing/>
        <w:jc w:val="center"/>
        <w:rPr>
          <w:rFonts w:ascii="Times New Roman" w:hAnsi="Times New Roman" w:cs="Times New Roman"/>
          <w:b/>
          <w:sz w:val="32"/>
          <w:szCs w:val="32"/>
        </w:rPr>
      </w:pPr>
      <w:r w:rsidRPr="008908E1">
        <w:rPr>
          <w:rFonts w:ascii="Times New Roman" w:hAnsi="Times New Roman" w:cs="Times New Roman"/>
          <w:b/>
          <w:sz w:val="32"/>
          <w:szCs w:val="32"/>
        </w:rPr>
        <w:t>на право на заключение договора</w:t>
      </w:r>
      <w:r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E7270C"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78600F">
        <w:rPr>
          <w:rFonts w:ascii="Times New Roman" w:hAnsi="Times New Roman" w:cs="Times New Roman"/>
          <w:b/>
          <w:bCs/>
          <w:sz w:val="32"/>
          <w:szCs w:val="32"/>
        </w:rPr>
        <w:t>киоска</w:t>
      </w: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8C3C62" w:rsidRPr="00CF07B7" w:rsidRDefault="008C3C62" w:rsidP="00CF07B7">
      <w:pPr>
        <w:spacing w:after="0" w:line="204" w:lineRule="auto"/>
        <w:contextualSpacing/>
        <w:jc w:val="center"/>
        <w:rPr>
          <w:rFonts w:ascii="Sylfaen" w:hAnsi="Sylfaen"/>
        </w:rPr>
      </w:pPr>
    </w:p>
    <w:p w:rsidR="000B7F2E" w:rsidRPr="00CF07B7" w:rsidRDefault="000B7F2E" w:rsidP="00CF07B7">
      <w:pPr>
        <w:spacing w:after="0" w:line="204" w:lineRule="auto"/>
        <w:contextualSpacing/>
        <w:jc w:val="center"/>
        <w:rPr>
          <w:rFonts w:ascii="Sylfaen" w:hAnsi="Sylfaen"/>
        </w:rPr>
      </w:pPr>
    </w:p>
    <w:p w:rsidR="00AD7992" w:rsidRPr="00CF07B7" w:rsidRDefault="00AD7992" w:rsidP="00CF07B7">
      <w:pPr>
        <w:spacing w:after="0" w:line="204" w:lineRule="auto"/>
        <w:contextualSpacing/>
        <w:jc w:val="center"/>
        <w:rPr>
          <w:rFonts w:ascii="Sylfaen" w:hAnsi="Sylfaen" w:cs="Times New Roman"/>
          <w:sz w:val="24"/>
          <w:szCs w:val="24"/>
        </w:rPr>
      </w:pPr>
    </w:p>
    <w:p w:rsidR="00AD7992" w:rsidRDefault="00AD7992"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Default="00CF07B7" w:rsidP="00CF07B7">
      <w:pPr>
        <w:spacing w:after="0" w:line="204" w:lineRule="auto"/>
        <w:contextualSpacing/>
        <w:jc w:val="center"/>
        <w:rPr>
          <w:rFonts w:ascii="Sylfaen" w:hAnsi="Sylfaen" w:cs="Times New Roman"/>
          <w:sz w:val="24"/>
          <w:szCs w:val="24"/>
        </w:rPr>
      </w:pPr>
    </w:p>
    <w:p w:rsidR="00CF07B7" w:rsidRPr="00CF07B7" w:rsidRDefault="00CF07B7" w:rsidP="00CF07B7">
      <w:pPr>
        <w:spacing w:after="0" w:line="204" w:lineRule="auto"/>
        <w:contextualSpacing/>
        <w:jc w:val="center"/>
        <w:rPr>
          <w:rFonts w:ascii="Sylfaen" w:hAnsi="Sylfaen" w:cs="Times New Roman"/>
          <w:sz w:val="24"/>
          <w:szCs w:val="24"/>
        </w:rPr>
      </w:pPr>
    </w:p>
    <w:p w:rsidR="00AD7992" w:rsidRPr="00CF07B7" w:rsidRDefault="00AD7992" w:rsidP="00CF07B7">
      <w:pPr>
        <w:spacing w:after="0" w:line="204" w:lineRule="auto"/>
        <w:contextualSpacing/>
        <w:jc w:val="center"/>
        <w:rPr>
          <w:rFonts w:ascii="Sylfaen" w:hAnsi="Sylfaen" w:cs="Times New Roman"/>
          <w:sz w:val="24"/>
          <w:szCs w:val="24"/>
        </w:rPr>
      </w:pPr>
    </w:p>
    <w:p w:rsidR="000B7F2E" w:rsidRPr="00CF07B7" w:rsidRDefault="00AD7992" w:rsidP="00CF07B7">
      <w:pPr>
        <w:spacing w:after="0" w:line="204" w:lineRule="auto"/>
        <w:contextualSpacing/>
        <w:jc w:val="center"/>
        <w:rPr>
          <w:rFonts w:ascii="Sylfaen" w:hAnsi="Sylfaen" w:cs="Times New Roman"/>
          <w:sz w:val="24"/>
          <w:szCs w:val="24"/>
        </w:rPr>
      </w:pPr>
      <w:r w:rsidRPr="00CF07B7">
        <w:rPr>
          <w:rFonts w:ascii="Sylfaen" w:hAnsi="Sylfaen" w:cs="Times New Roman"/>
          <w:sz w:val="24"/>
          <w:szCs w:val="24"/>
        </w:rPr>
        <w:t>г. Красноярск</w:t>
      </w:r>
      <w:r w:rsidR="00CF07B7">
        <w:rPr>
          <w:rFonts w:ascii="Sylfaen" w:hAnsi="Sylfaen" w:cs="Times New Roman"/>
          <w:sz w:val="24"/>
          <w:szCs w:val="24"/>
        </w:rPr>
        <w:t>,</w:t>
      </w:r>
      <w:r w:rsidRPr="00CF07B7">
        <w:rPr>
          <w:rFonts w:ascii="Sylfaen" w:hAnsi="Sylfaen" w:cs="Times New Roman"/>
          <w:sz w:val="24"/>
          <w:szCs w:val="24"/>
        </w:rPr>
        <w:t xml:space="preserve"> </w:t>
      </w:r>
      <w:r w:rsidR="0069087A" w:rsidRPr="00CF07B7">
        <w:rPr>
          <w:rFonts w:ascii="Sylfaen" w:hAnsi="Sylfaen" w:cs="Times New Roman"/>
          <w:sz w:val="24"/>
          <w:szCs w:val="24"/>
        </w:rPr>
        <w:t>2</w:t>
      </w:r>
      <w:r w:rsidR="003A1D83" w:rsidRPr="00CF07B7">
        <w:rPr>
          <w:rFonts w:ascii="Sylfaen" w:hAnsi="Sylfaen" w:cs="Times New Roman"/>
          <w:sz w:val="24"/>
          <w:szCs w:val="24"/>
        </w:rPr>
        <w:t>02</w:t>
      </w:r>
      <w:r w:rsidR="00840151">
        <w:rPr>
          <w:rFonts w:ascii="Sylfaen" w:hAnsi="Sylfaen" w:cs="Times New Roman"/>
          <w:sz w:val="24"/>
          <w:szCs w:val="24"/>
        </w:rPr>
        <w:t>4</w:t>
      </w:r>
      <w:r w:rsidR="000B7F2E" w:rsidRPr="00CF07B7">
        <w:rPr>
          <w:rFonts w:ascii="Sylfaen" w:hAnsi="Sylfaen" w:cs="Times New Roman"/>
          <w:sz w:val="24"/>
          <w:szCs w:val="24"/>
        </w:rPr>
        <w:t xml:space="preserve"> год</w:t>
      </w:r>
    </w:p>
    <w:p w:rsidR="00F1278B" w:rsidRPr="00CF07B7" w:rsidRDefault="00F1278B" w:rsidP="00CF07B7">
      <w:pPr>
        <w:spacing w:after="0" w:line="204" w:lineRule="auto"/>
        <w:contextualSpacing/>
        <w:rPr>
          <w:rFonts w:ascii="Sylfaen" w:hAnsi="Sylfaen"/>
          <w:b/>
        </w:rPr>
      </w:pPr>
    </w:p>
    <w:p w:rsidR="00CF07B7" w:rsidRDefault="00CF07B7">
      <w:pPr>
        <w:rPr>
          <w:rFonts w:ascii="Sylfaen" w:hAnsi="Sylfaen" w:cs="Times New Roman"/>
          <w:b/>
          <w:bCs/>
          <w:sz w:val="24"/>
          <w:szCs w:val="24"/>
        </w:rPr>
      </w:pPr>
      <w:r>
        <w:rPr>
          <w:rFonts w:ascii="Sylfaen" w:hAnsi="Sylfaen" w:cs="Times New Roman"/>
          <w:b/>
          <w:bCs/>
          <w:sz w:val="24"/>
          <w:szCs w:val="24"/>
        </w:rPr>
        <w:br w:type="page"/>
      </w:r>
    </w:p>
    <w:p w:rsidR="00840151" w:rsidRPr="00840151" w:rsidRDefault="0069087A" w:rsidP="00840151">
      <w:pPr>
        <w:spacing w:after="0" w:line="204" w:lineRule="auto"/>
        <w:contextualSpacing/>
        <w:jc w:val="center"/>
        <w:rPr>
          <w:rFonts w:ascii="Times New Roman" w:hAnsi="Times New Roman" w:cs="Times New Roman"/>
          <w:b/>
          <w:sz w:val="32"/>
          <w:szCs w:val="32"/>
        </w:rPr>
      </w:pPr>
      <w:r w:rsidRPr="00CF07B7">
        <w:rPr>
          <w:rFonts w:ascii="Sylfaen" w:hAnsi="Sylfaen" w:cs="Times New Roman"/>
          <w:b/>
          <w:bCs/>
          <w:sz w:val="24"/>
          <w:szCs w:val="24"/>
        </w:rPr>
        <w:lastRenderedPageBreak/>
        <w:t>ИЗВЕЩЕНИЕ</w:t>
      </w:r>
      <w:r w:rsidR="00F329DD" w:rsidRPr="00CF07B7">
        <w:rPr>
          <w:rFonts w:ascii="Sylfaen" w:hAnsi="Sylfaen" w:cs="Times New Roman"/>
          <w:b/>
          <w:bCs/>
          <w:sz w:val="24"/>
          <w:szCs w:val="24"/>
        </w:rPr>
        <w:t xml:space="preserve"> </w:t>
      </w:r>
      <w:r w:rsidRPr="00CF07B7">
        <w:rPr>
          <w:rFonts w:ascii="Sylfaen" w:hAnsi="Sylfaen" w:cs="Times New Roman"/>
          <w:b/>
          <w:bCs/>
          <w:sz w:val="24"/>
          <w:szCs w:val="24"/>
        </w:rPr>
        <w:br/>
      </w:r>
      <w:r w:rsidR="00840151" w:rsidRPr="008908E1">
        <w:rPr>
          <w:rFonts w:ascii="Times New Roman" w:hAnsi="Times New Roman" w:cs="Times New Roman"/>
          <w:b/>
          <w:sz w:val="32"/>
          <w:szCs w:val="32"/>
        </w:rPr>
        <w:t>на право на заключение договора</w:t>
      </w:r>
      <w:r w:rsidR="00840151" w:rsidRPr="00854CD2">
        <w:rPr>
          <w:rFonts w:ascii="Sylfaen" w:hAnsi="Sylfaen" w:cs="Times New Roman"/>
          <w:sz w:val="24"/>
          <w:szCs w:val="24"/>
        </w:rPr>
        <w:t xml:space="preserve"> </w:t>
      </w:r>
      <w:r w:rsidR="00840151">
        <w:rPr>
          <w:rFonts w:ascii="Times New Roman" w:eastAsia="Times New Roman" w:hAnsi="Times New Roman" w:cs="Times New Roman"/>
          <w:b/>
          <w:color w:val="000000" w:themeColor="text1"/>
          <w:sz w:val="32"/>
          <w:szCs w:val="32"/>
          <w:lang w:eastAsia="ru-RU"/>
        </w:rPr>
        <w:t>аренды</w:t>
      </w:r>
      <w:r w:rsidR="00840151" w:rsidRPr="00E7270C">
        <w:rPr>
          <w:rFonts w:ascii="Times New Roman" w:eastAsia="Times New Roman" w:hAnsi="Times New Roman" w:cs="Times New Roman"/>
          <w:b/>
          <w:color w:val="000000" w:themeColor="text1"/>
          <w:sz w:val="32"/>
          <w:szCs w:val="32"/>
          <w:lang w:eastAsia="ru-RU"/>
        </w:rPr>
        <w:t xml:space="preserve"> </w:t>
      </w:r>
      <w:r w:rsidR="00840151" w:rsidRPr="00840151">
        <w:rPr>
          <w:rFonts w:ascii="Times New Roman" w:hAnsi="Times New Roman" w:cs="Times New Roman"/>
          <w:b/>
          <w:sz w:val="32"/>
          <w:szCs w:val="32"/>
        </w:rPr>
        <w:t>движимого имущества –</w:t>
      </w:r>
      <w:r w:rsidR="00840151" w:rsidRPr="00840151">
        <w:rPr>
          <w:rFonts w:ascii="Times New Roman" w:hAnsi="Times New Roman" w:cs="Times New Roman"/>
          <w:b/>
          <w:bCs/>
          <w:sz w:val="32"/>
          <w:szCs w:val="32"/>
        </w:rPr>
        <w:t xml:space="preserve"> </w:t>
      </w:r>
      <w:r w:rsidR="0078600F">
        <w:rPr>
          <w:rFonts w:ascii="Times New Roman" w:hAnsi="Times New Roman" w:cs="Times New Roman"/>
          <w:b/>
          <w:bCs/>
          <w:sz w:val="32"/>
          <w:szCs w:val="32"/>
        </w:rPr>
        <w:t>киоска</w:t>
      </w:r>
    </w:p>
    <w:p w:rsidR="00CF4A0A" w:rsidRPr="00CC37BA" w:rsidRDefault="00CF4A0A" w:rsidP="00CF4A0A">
      <w:pPr>
        <w:spacing w:after="0" w:line="204" w:lineRule="auto"/>
        <w:contextualSpacing/>
        <w:jc w:val="center"/>
        <w:rPr>
          <w:rFonts w:ascii="Sylfaen" w:hAnsi="Sylfaen"/>
          <w:b/>
          <w:sz w:val="28"/>
          <w:szCs w:val="28"/>
        </w:rPr>
      </w:pPr>
    </w:p>
    <w:p w:rsidR="00F329DD" w:rsidRPr="00CF07B7" w:rsidRDefault="00F329DD"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tbl>
      <w:tblPr>
        <w:tblStyle w:val="a4"/>
        <w:tblW w:w="10253" w:type="dxa"/>
        <w:tblLook w:val="04A0" w:firstRow="1" w:lastRow="0" w:firstColumn="1" w:lastColumn="0" w:noHBand="0" w:noVBand="1"/>
      </w:tblPr>
      <w:tblGrid>
        <w:gridCol w:w="516"/>
        <w:gridCol w:w="3567"/>
        <w:gridCol w:w="6170"/>
      </w:tblGrid>
      <w:tr w:rsidR="003B05FD" w:rsidRPr="00CF07B7" w:rsidTr="00CD7015">
        <w:tc>
          <w:tcPr>
            <w:tcW w:w="516" w:type="dxa"/>
            <w:vAlign w:val="center"/>
          </w:tcPr>
          <w:p w:rsidR="00A22CCB" w:rsidRPr="00CF07B7" w:rsidRDefault="007108D5" w:rsidP="00CF07B7">
            <w:pPr>
              <w:pStyle w:val="a5"/>
              <w:autoSpaceDE w:val="0"/>
              <w:autoSpaceDN w:val="0"/>
              <w:adjustRightInd w:val="0"/>
              <w:spacing w:line="204" w:lineRule="auto"/>
              <w:ind w:left="-113" w:right="-108"/>
              <w:jc w:val="center"/>
              <w:rPr>
                <w:rFonts w:ascii="Sylfaen" w:hAnsi="Sylfaen" w:cs="Times New Roman"/>
                <w:bCs/>
                <w:sz w:val="24"/>
                <w:szCs w:val="24"/>
              </w:rPr>
            </w:pPr>
            <w:r w:rsidRPr="00CF07B7">
              <w:rPr>
                <w:rFonts w:ascii="Sylfaen" w:hAnsi="Sylfaen" w:cs="Times New Roman"/>
                <w:bCs/>
                <w:sz w:val="24"/>
                <w:szCs w:val="24"/>
              </w:rPr>
              <w:t>1.</w:t>
            </w:r>
          </w:p>
        </w:tc>
        <w:tc>
          <w:tcPr>
            <w:tcW w:w="0" w:type="auto"/>
            <w:vAlign w:val="center"/>
          </w:tcPr>
          <w:p w:rsidR="00A22CCB" w:rsidRPr="00CF07B7" w:rsidRDefault="00A22CCB"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Наименование, место нахождения, почтовый адрес, адрес электронной почты и номер контактного телефона организатора аукциона</w:t>
            </w:r>
          </w:p>
        </w:tc>
        <w:tc>
          <w:tcPr>
            <w:tcW w:w="0" w:type="auto"/>
          </w:tcPr>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Муниципальное автономное учреждение «Красноярский городской парк»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Юридический и почтовый адрес: 660069, </w:t>
            </w:r>
            <w:r w:rsidRPr="00CF07B7">
              <w:rPr>
                <w:rFonts w:ascii="Sylfaen" w:hAnsi="Sylfaen" w:cs="Times New Roman"/>
                <w:sz w:val="24"/>
                <w:szCs w:val="24"/>
              </w:rPr>
              <w:br/>
              <w:t>г. Красноярск, проспект имени газеты «Красноярский рабочий», 59А</w:t>
            </w:r>
          </w:p>
          <w:p w:rsidR="00A22CCB" w:rsidRPr="00CF07B7" w:rsidRDefault="00A22CCB"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Телефон: +7 (391) 223-68-68</w:t>
            </w:r>
          </w:p>
          <w:p w:rsidR="00A22CCB" w:rsidRPr="00CF07B7" w:rsidRDefault="00A22CCB" w:rsidP="00CF07B7">
            <w:pPr>
              <w:autoSpaceDE w:val="0"/>
              <w:autoSpaceDN w:val="0"/>
              <w:adjustRightInd w:val="0"/>
              <w:spacing w:line="204" w:lineRule="auto"/>
              <w:contextualSpacing/>
              <w:rPr>
                <w:rFonts w:ascii="Sylfaen" w:hAnsi="Sylfaen" w:cs="Times New Roman"/>
                <w:sz w:val="24"/>
                <w:szCs w:val="24"/>
                <w:u w:val="single"/>
              </w:rPr>
            </w:pP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hyperlink r:id="rId6" w:history="1">
              <w:r w:rsidR="00CF07B7">
                <w:rPr>
                  <w:rStyle w:val="a3"/>
                  <w:rFonts w:ascii="Sylfaen" w:hAnsi="Sylfaen" w:cs="Times New Roman"/>
                  <w:color w:val="auto"/>
                  <w:sz w:val="24"/>
                  <w:szCs w:val="24"/>
                  <w:u w:val="none"/>
                  <w:lang w:val="en-US"/>
                </w:rPr>
                <w:t>krasgorpark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mailkrsk</w:t>
              </w:r>
              <w:r w:rsidR="00CF07B7" w:rsidRPr="00115ECA">
                <w:rPr>
                  <w:rStyle w:val="a3"/>
                  <w:rFonts w:ascii="Sylfaen" w:hAnsi="Sylfaen" w:cs="Times New Roman"/>
                  <w:color w:val="auto"/>
                  <w:sz w:val="24"/>
                  <w:szCs w:val="24"/>
                  <w:u w:val="none"/>
                </w:rPr>
                <w:t>.</w:t>
              </w:r>
              <w:r w:rsidR="00CF07B7">
                <w:rPr>
                  <w:rStyle w:val="a3"/>
                  <w:rFonts w:ascii="Sylfaen" w:hAnsi="Sylfaen" w:cs="Times New Roman"/>
                  <w:color w:val="auto"/>
                  <w:sz w:val="24"/>
                  <w:szCs w:val="24"/>
                  <w:u w:val="none"/>
                  <w:lang w:val="en-US"/>
                </w:rPr>
                <w:t>ru</w:t>
              </w:r>
            </w:hyperlink>
          </w:p>
          <w:p w:rsidR="00A22CCB" w:rsidRPr="00CF07B7" w:rsidRDefault="00A22CC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Контактное лицо: </w:t>
            </w:r>
            <w:r w:rsidRPr="00CF07B7">
              <w:rPr>
                <w:rFonts w:ascii="Sylfaen" w:hAnsi="Sylfaen" w:cs="Times New Roman"/>
                <w:sz w:val="24"/>
                <w:szCs w:val="24"/>
              </w:rPr>
              <w:br/>
            </w:r>
            <w:r w:rsidR="00CF4A0A">
              <w:rPr>
                <w:rFonts w:ascii="Sylfaen" w:hAnsi="Sylfaen" w:cs="Times New Roman"/>
                <w:sz w:val="24"/>
                <w:szCs w:val="24"/>
              </w:rPr>
              <w:t>Казанцев Евгений Борисович</w:t>
            </w:r>
          </w:p>
          <w:p w:rsidR="00A22CCB" w:rsidRPr="0093099C" w:rsidRDefault="00A22CCB" w:rsidP="00CF4A0A">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 xml:space="preserve">Телефон контактного лица: </w:t>
            </w:r>
            <w:r w:rsidRPr="00CF07B7">
              <w:rPr>
                <w:rFonts w:ascii="Sylfaen" w:hAnsi="Sylfaen" w:cs="Times New Roman"/>
                <w:sz w:val="24"/>
                <w:szCs w:val="24"/>
              </w:rPr>
              <w:br/>
              <w:t>+7 (391) 223-72-03</w:t>
            </w:r>
            <w:r w:rsidRPr="00CF07B7">
              <w:rPr>
                <w:rFonts w:ascii="Sylfaen" w:hAnsi="Sylfaen" w:cs="Times New Roman"/>
                <w:sz w:val="24"/>
                <w:szCs w:val="24"/>
              </w:rPr>
              <w:br/>
            </w:r>
            <w:r w:rsidRPr="00CF07B7">
              <w:rPr>
                <w:rFonts w:ascii="Sylfaen" w:hAnsi="Sylfaen" w:cs="Times New Roman"/>
                <w:sz w:val="24"/>
                <w:szCs w:val="24"/>
                <w:lang w:val="en-US"/>
              </w:rPr>
              <w:t>E</w:t>
            </w:r>
            <w:r w:rsidRPr="00CF07B7">
              <w:rPr>
                <w:rFonts w:ascii="Sylfaen" w:hAnsi="Sylfaen" w:cs="Times New Roman"/>
                <w:sz w:val="24"/>
                <w:szCs w:val="24"/>
              </w:rPr>
              <w:t>-</w:t>
            </w:r>
            <w:r w:rsidRPr="00CF07B7">
              <w:rPr>
                <w:rFonts w:ascii="Sylfaen" w:hAnsi="Sylfaen" w:cs="Times New Roman"/>
                <w:sz w:val="24"/>
                <w:szCs w:val="24"/>
                <w:lang w:val="en-US"/>
              </w:rPr>
              <w:t>mail</w:t>
            </w:r>
            <w:r w:rsidRPr="00CF07B7">
              <w:rPr>
                <w:rFonts w:ascii="Sylfaen" w:hAnsi="Sylfaen" w:cs="Times New Roman"/>
                <w:sz w:val="24"/>
                <w:szCs w:val="24"/>
              </w:rPr>
              <w:t xml:space="preserve">: </w:t>
            </w:r>
            <w:r w:rsidR="0093099C">
              <w:rPr>
                <w:rFonts w:ascii="Sylfaen" w:hAnsi="Sylfaen" w:cs="Times New Roman"/>
                <w:sz w:val="24"/>
                <w:szCs w:val="24"/>
                <w:lang w:val="en-US"/>
              </w:rPr>
              <w:t>e</w:t>
            </w:r>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kazancev</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krasgorpark</w:t>
            </w:r>
            <w:proofErr w:type="spellEnd"/>
            <w:r w:rsidR="0093099C" w:rsidRPr="0093099C">
              <w:rPr>
                <w:rFonts w:ascii="Sylfaen" w:hAnsi="Sylfaen" w:cs="Times New Roman"/>
                <w:sz w:val="24"/>
                <w:szCs w:val="24"/>
              </w:rPr>
              <w:t>.</w:t>
            </w:r>
            <w:proofErr w:type="spellStart"/>
            <w:r w:rsidR="0093099C">
              <w:rPr>
                <w:rFonts w:ascii="Sylfaen" w:hAnsi="Sylfaen" w:cs="Times New Roman"/>
                <w:sz w:val="24"/>
                <w:szCs w:val="24"/>
                <w:lang w:val="en-US"/>
              </w:rPr>
              <w:t>ru</w:t>
            </w:r>
            <w:proofErr w:type="spellEnd"/>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2.</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Предмет аукциона</w:t>
            </w:r>
          </w:p>
        </w:tc>
        <w:tc>
          <w:tcPr>
            <w:tcW w:w="0" w:type="auto"/>
          </w:tcPr>
          <w:p w:rsidR="00840151" w:rsidRPr="00840151" w:rsidRDefault="00840151" w:rsidP="00840151">
            <w:pPr>
              <w:spacing w:line="204" w:lineRule="auto"/>
              <w:contextualSpacing/>
              <w:rPr>
                <w:rFonts w:ascii="Times New Roman" w:hAnsi="Times New Roman" w:cs="Times New Roman"/>
                <w:sz w:val="24"/>
                <w:szCs w:val="24"/>
              </w:rPr>
            </w:pPr>
            <w:r w:rsidRPr="00840151">
              <w:rPr>
                <w:rFonts w:ascii="Times New Roman" w:hAnsi="Times New Roman" w:cs="Times New Roman"/>
                <w:sz w:val="24"/>
                <w:szCs w:val="24"/>
              </w:rPr>
              <w:t xml:space="preserve">на право на заключение договора </w:t>
            </w:r>
            <w:r w:rsidRPr="00840151">
              <w:rPr>
                <w:rFonts w:ascii="Times New Roman" w:eastAsia="Times New Roman" w:hAnsi="Times New Roman" w:cs="Times New Roman"/>
                <w:color w:val="000000" w:themeColor="text1"/>
                <w:sz w:val="24"/>
                <w:szCs w:val="24"/>
                <w:lang w:eastAsia="ru-RU"/>
              </w:rPr>
              <w:t xml:space="preserve">аренда </w:t>
            </w:r>
            <w:r w:rsidRPr="00840151">
              <w:rPr>
                <w:rFonts w:ascii="Times New Roman" w:hAnsi="Times New Roman" w:cs="Times New Roman"/>
                <w:sz w:val="24"/>
                <w:szCs w:val="24"/>
              </w:rPr>
              <w:t>движимого имущества –</w:t>
            </w:r>
            <w:r w:rsidRPr="00840151">
              <w:rPr>
                <w:rFonts w:ascii="Times New Roman" w:hAnsi="Times New Roman" w:cs="Times New Roman"/>
                <w:bCs/>
                <w:sz w:val="24"/>
                <w:szCs w:val="24"/>
              </w:rPr>
              <w:t xml:space="preserve"> </w:t>
            </w:r>
            <w:r w:rsidR="0078600F">
              <w:rPr>
                <w:rFonts w:ascii="Times New Roman" w:hAnsi="Times New Roman" w:cs="Times New Roman"/>
                <w:bCs/>
                <w:sz w:val="24"/>
                <w:szCs w:val="24"/>
              </w:rPr>
              <w:t>киоска</w:t>
            </w:r>
          </w:p>
          <w:p w:rsidR="00A22CCB" w:rsidRPr="00CF07B7" w:rsidRDefault="00A22CCB" w:rsidP="00A2759B">
            <w:pPr>
              <w:tabs>
                <w:tab w:val="left" w:pos="520"/>
              </w:tabs>
              <w:autoSpaceDE w:val="0"/>
              <w:autoSpaceDN w:val="0"/>
              <w:spacing w:line="204" w:lineRule="auto"/>
              <w:contextualSpacing/>
              <w:rPr>
                <w:rFonts w:ascii="Sylfaen" w:hAnsi="Sylfaen" w:cs="Times New Roman"/>
                <w:sz w:val="24"/>
                <w:szCs w:val="24"/>
              </w:rPr>
            </w:pP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3.</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Объект аукциона</w:t>
            </w:r>
            <w:r w:rsidR="001964E8" w:rsidRPr="00CF07B7">
              <w:rPr>
                <w:rFonts w:ascii="Sylfaen" w:hAnsi="Sylfaen" w:cs="Times New Roman"/>
                <w:bCs/>
                <w:sz w:val="24"/>
                <w:szCs w:val="24"/>
              </w:rPr>
              <w:t>, место расположения</w:t>
            </w:r>
          </w:p>
        </w:tc>
        <w:tc>
          <w:tcPr>
            <w:tcW w:w="0" w:type="auto"/>
          </w:tcPr>
          <w:p w:rsidR="00A22CCB" w:rsidRPr="00F13466" w:rsidRDefault="00F13466" w:rsidP="0078600F">
            <w:pPr>
              <w:tabs>
                <w:tab w:val="left" w:pos="520"/>
              </w:tabs>
              <w:autoSpaceDE w:val="0"/>
              <w:autoSpaceDN w:val="0"/>
              <w:spacing w:line="204" w:lineRule="auto"/>
              <w:contextualSpacing/>
              <w:rPr>
                <w:rFonts w:ascii="Sylfaen" w:hAnsi="Sylfaen" w:cs="Times New Roman"/>
                <w:sz w:val="24"/>
                <w:szCs w:val="24"/>
              </w:rPr>
            </w:pPr>
            <w:r w:rsidRPr="00854CD2">
              <w:rPr>
                <w:rFonts w:ascii="Sylfaen" w:hAnsi="Sylfaen" w:cs="Times New Roman"/>
                <w:sz w:val="24"/>
                <w:szCs w:val="24"/>
              </w:rPr>
              <w:t xml:space="preserve">Движимое </w:t>
            </w:r>
            <w:proofErr w:type="gramStart"/>
            <w:r w:rsidRPr="00854CD2">
              <w:rPr>
                <w:rFonts w:ascii="Sylfaen" w:hAnsi="Sylfaen" w:cs="Times New Roman"/>
                <w:sz w:val="24"/>
                <w:szCs w:val="24"/>
              </w:rPr>
              <w:t>имущество  по</w:t>
            </w:r>
            <w:proofErr w:type="gramEnd"/>
            <w:r w:rsidRPr="00854CD2">
              <w:rPr>
                <w:rFonts w:ascii="Sylfaen" w:hAnsi="Sylfaen" w:cs="Times New Roman"/>
                <w:sz w:val="24"/>
                <w:szCs w:val="24"/>
              </w:rPr>
              <w:t xml:space="preserve"> адресу</w:t>
            </w:r>
            <w:r w:rsidRPr="0078600F">
              <w:rPr>
                <w:rFonts w:ascii="Times New Roman" w:hAnsi="Times New Roman" w:cs="Times New Roman"/>
                <w:sz w:val="24"/>
                <w:szCs w:val="24"/>
              </w:rPr>
              <w:t xml:space="preserve">: </w:t>
            </w:r>
            <w:r w:rsidR="0078600F" w:rsidRPr="0078600F">
              <w:rPr>
                <w:rFonts w:ascii="Times New Roman" w:hAnsi="Times New Roman" w:cs="Times New Roman"/>
                <w:sz w:val="24"/>
                <w:szCs w:val="24"/>
              </w:rPr>
              <w:t>г. Красноярск, между ул. Терешковой-ул. Николаева, сквер «Космонавтов»</w:t>
            </w: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4.</w:t>
            </w:r>
          </w:p>
        </w:tc>
        <w:tc>
          <w:tcPr>
            <w:tcW w:w="0" w:type="auto"/>
            <w:vAlign w:val="center"/>
          </w:tcPr>
          <w:p w:rsidR="00A22CCB" w:rsidRPr="00CF07B7" w:rsidRDefault="007108D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Целевое назначение</w:t>
            </w:r>
          </w:p>
        </w:tc>
        <w:tc>
          <w:tcPr>
            <w:tcW w:w="0" w:type="auto"/>
          </w:tcPr>
          <w:p w:rsidR="00A22CCB" w:rsidRPr="00CF07B7" w:rsidRDefault="00F13466" w:rsidP="0078600F">
            <w:pPr>
              <w:shd w:val="clear" w:color="auto" w:fill="FFFFFF"/>
              <w:tabs>
                <w:tab w:val="left" w:pos="1134"/>
              </w:tabs>
              <w:jc w:val="both"/>
              <w:rPr>
                <w:rFonts w:ascii="Sylfaen" w:hAnsi="Sylfaen" w:cs="Times New Roman"/>
                <w:bCs/>
                <w:sz w:val="24"/>
                <w:szCs w:val="24"/>
              </w:rPr>
            </w:pPr>
            <w:r>
              <w:rPr>
                <w:rFonts w:ascii="Times New Roman" w:eastAsia="Times New Roman" w:hAnsi="Times New Roman" w:cs="Times New Roman"/>
                <w:color w:val="000000" w:themeColor="text1"/>
                <w:sz w:val="24"/>
                <w:szCs w:val="24"/>
                <w:lang w:eastAsia="ru-RU"/>
              </w:rPr>
              <w:t xml:space="preserve">Аренда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78600F">
              <w:rPr>
                <w:rFonts w:ascii="Times New Roman" w:hAnsi="Times New Roman" w:cs="Times New Roman"/>
                <w:bCs/>
                <w:sz w:val="24"/>
                <w:szCs w:val="24"/>
              </w:rPr>
              <w:t>киоска</w:t>
            </w:r>
          </w:p>
        </w:tc>
      </w:tr>
      <w:tr w:rsidR="003B05FD" w:rsidRPr="00CF07B7" w:rsidTr="00CD7015">
        <w:tc>
          <w:tcPr>
            <w:tcW w:w="516" w:type="dxa"/>
            <w:vAlign w:val="center"/>
          </w:tcPr>
          <w:p w:rsidR="00A22CCB" w:rsidRPr="00CF07B7" w:rsidRDefault="007108D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5.</w:t>
            </w:r>
          </w:p>
        </w:tc>
        <w:tc>
          <w:tcPr>
            <w:tcW w:w="0" w:type="auto"/>
            <w:vAlign w:val="center"/>
          </w:tcPr>
          <w:p w:rsidR="00A22CCB" w:rsidRPr="00CF07B7" w:rsidRDefault="007108D5" w:rsidP="00F13466">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 xml:space="preserve">Начальная (минимальная) цена договора (цена лота) за право владения и (или) </w:t>
            </w:r>
            <w:r w:rsidR="004A6C1D" w:rsidRPr="00CF07B7">
              <w:rPr>
                <w:rFonts w:ascii="Sylfaen" w:hAnsi="Sylfaen" w:cs="Times New Roman"/>
                <w:bCs/>
                <w:sz w:val="24"/>
                <w:szCs w:val="24"/>
              </w:rPr>
              <w:t xml:space="preserve">пользования </w:t>
            </w:r>
            <w:r w:rsidR="00F13466">
              <w:rPr>
                <w:rFonts w:ascii="Sylfaen" w:hAnsi="Sylfaen" w:cs="Times New Roman"/>
                <w:bCs/>
                <w:sz w:val="24"/>
                <w:szCs w:val="24"/>
              </w:rPr>
              <w:t>о</w:t>
            </w:r>
            <w:r w:rsidRPr="00CF07B7">
              <w:rPr>
                <w:rFonts w:ascii="Sylfaen" w:hAnsi="Sylfaen" w:cs="Times New Roman"/>
                <w:bCs/>
                <w:sz w:val="24"/>
                <w:szCs w:val="24"/>
              </w:rPr>
              <w:t>бъект</w:t>
            </w:r>
            <w:r w:rsidR="004A6C1D" w:rsidRPr="00CF07B7">
              <w:rPr>
                <w:rFonts w:ascii="Sylfaen" w:hAnsi="Sylfaen" w:cs="Times New Roman"/>
                <w:bCs/>
                <w:sz w:val="24"/>
                <w:szCs w:val="24"/>
              </w:rPr>
              <w:t>ом</w:t>
            </w:r>
            <w:r w:rsidRPr="00CF07B7">
              <w:rPr>
                <w:rFonts w:ascii="Sylfaen" w:hAnsi="Sylfaen" w:cs="Times New Roman"/>
                <w:bCs/>
                <w:sz w:val="24"/>
                <w:szCs w:val="24"/>
              </w:rPr>
              <w:t xml:space="preserve"> аукциона </w:t>
            </w:r>
          </w:p>
        </w:tc>
        <w:tc>
          <w:tcPr>
            <w:tcW w:w="0" w:type="auto"/>
          </w:tcPr>
          <w:p w:rsidR="007108D5" w:rsidRPr="00A51A08" w:rsidRDefault="005B021A" w:rsidP="006C6409">
            <w:pPr>
              <w:autoSpaceDE w:val="0"/>
              <w:autoSpaceDN w:val="0"/>
              <w:adjustRightInd w:val="0"/>
              <w:spacing w:line="204" w:lineRule="auto"/>
              <w:contextualSpacing/>
              <w:rPr>
                <w:rFonts w:ascii="Sylfaen" w:hAnsi="Sylfaen" w:cs="Times New Roman"/>
                <w:bCs/>
                <w:sz w:val="24"/>
                <w:szCs w:val="24"/>
              </w:rPr>
            </w:pPr>
            <w:r w:rsidRPr="00044831">
              <w:rPr>
                <w:rFonts w:ascii="Sylfaen" w:hAnsi="Sylfaen" w:cs="Times New Roman"/>
                <w:b/>
                <w:bCs/>
                <w:sz w:val="24"/>
                <w:szCs w:val="24"/>
              </w:rPr>
              <w:t>1 700 669</w:t>
            </w:r>
            <w:r>
              <w:rPr>
                <w:rFonts w:ascii="Sylfaen" w:hAnsi="Sylfaen" w:cs="Times New Roman"/>
                <w:bCs/>
                <w:sz w:val="24"/>
                <w:szCs w:val="24"/>
              </w:rPr>
              <w:t xml:space="preserve"> (один миллион семьсот тысяч шестьсот шестьдесят девять) рублей 60 копеек</w:t>
            </w:r>
            <w:r>
              <w:rPr>
                <w:rFonts w:ascii="Sylfaen" w:hAnsi="Sylfaen" w:cs="Times New Roman"/>
                <w:bCs/>
                <w:sz w:val="24"/>
                <w:szCs w:val="24"/>
              </w:rPr>
              <w:softHyphen/>
              <w:t xml:space="preserve"> </w:t>
            </w:r>
            <w:r>
              <w:rPr>
                <w:rFonts w:ascii="Sylfaen" w:hAnsi="Sylfaen" w:cs="Times New Roman"/>
                <w:sz w:val="24"/>
                <w:szCs w:val="24"/>
              </w:rPr>
              <w:t>за весь период действия договора аренды</w:t>
            </w:r>
            <w:r>
              <w:rPr>
                <w:rFonts w:ascii="Sylfaen" w:hAnsi="Sylfaen" w:cs="Times New Roman"/>
                <w:bCs/>
                <w:sz w:val="24"/>
                <w:szCs w:val="24"/>
              </w:rPr>
              <w:t>, в том числе НДС.</w:t>
            </w:r>
          </w:p>
        </w:tc>
      </w:tr>
      <w:tr w:rsidR="003B05FD" w:rsidRPr="00CF07B7" w:rsidTr="00CD7015">
        <w:tc>
          <w:tcPr>
            <w:tcW w:w="516" w:type="dxa"/>
            <w:vAlign w:val="center"/>
          </w:tcPr>
          <w:p w:rsidR="00A22CCB" w:rsidRPr="00CF07B7" w:rsidRDefault="004A6C1D"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6.</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действия договора</w:t>
            </w:r>
          </w:p>
        </w:tc>
        <w:tc>
          <w:tcPr>
            <w:tcW w:w="0" w:type="auto"/>
          </w:tcPr>
          <w:p w:rsidR="004A6C1D" w:rsidRPr="00E7270C" w:rsidRDefault="00843C9F" w:rsidP="00CF07B7">
            <w:pPr>
              <w:autoSpaceDE w:val="0"/>
              <w:autoSpaceDN w:val="0"/>
              <w:adjustRightInd w:val="0"/>
              <w:spacing w:line="204" w:lineRule="auto"/>
              <w:contextualSpacing/>
              <w:rPr>
                <w:rFonts w:ascii="Sylfaen" w:hAnsi="Sylfaen" w:cs="Times New Roman"/>
                <w:sz w:val="24"/>
                <w:szCs w:val="24"/>
                <w:u w:val="single"/>
              </w:rPr>
            </w:pPr>
            <w:r>
              <w:rPr>
                <w:rFonts w:ascii="Sylfaen" w:hAnsi="Sylfaen" w:cs="Times New Roman"/>
                <w:sz w:val="24"/>
                <w:szCs w:val="24"/>
                <w:u w:val="single"/>
              </w:rPr>
              <w:t>5</w:t>
            </w:r>
            <w:r w:rsidR="004C2580" w:rsidRPr="00E7270C">
              <w:rPr>
                <w:rFonts w:ascii="Sylfaen" w:hAnsi="Sylfaen" w:cs="Times New Roman"/>
                <w:sz w:val="24"/>
                <w:szCs w:val="24"/>
                <w:u w:val="single"/>
              </w:rPr>
              <w:t xml:space="preserve"> лет (</w:t>
            </w:r>
            <w:r>
              <w:rPr>
                <w:rFonts w:ascii="Sylfaen" w:hAnsi="Sylfaen" w:cs="Times New Roman"/>
                <w:sz w:val="24"/>
                <w:szCs w:val="24"/>
                <w:u w:val="single"/>
              </w:rPr>
              <w:t>60 месяцев</w:t>
            </w:r>
            <w:r w:rsidR="004C2580" w:rsidRPr="00E7270C">
              <w:rPr>
                <w:rFonts w:ascii="Sylfaen" w:hAnsi="Sylfaen" w:cs="Times New Roman"/>
                <w:sz w:val="24"/>
                <w:szCs w:val="24"/>
                <w:u w:val="single"/>
              </w:rPr>
              <w:t>)</w:t>
            </w:r>
            <w:r w:rsidR="009100BE" w:rsidRPr="00E7270C">
              <w:rPr>
                <w:rFonts w:ascii="Sylfaen" w:hAnsi="Sylfaen" w:cs="Times New Roman"/>
                <w:sz w:val="24"/>
                <w:szCs w:val="24"/>
                <w:u w:val="single"/>
              </w:rPr>
              <w:t xml:space="preserve"> с даты заключения договора аренды</w:t>
            </w:r>
          </w:p>
          <w:p w:rsidR="00A22CCB" w:rsidRPr="00CF07B7" w:rsidRDefault="0092077F"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А</w:t>
            </w:r>
            <w:r w:rsidR="004A6C1D" w:rsidRPr="00CF07B7">
              <w:rPr>
                <w:rFonts w:ascii="Sylfaen" w:hAnsi="Sylfaen" w:cs="Times New Roman"/>
                <w:sz w:val="24"/>
                <w:szCs w:val="24"/>
              </w:rPr>
              <w:t>рендная плата по договору аренды начисляется с даты подписания акта приема-передачи объекта</w:t>
            </w:r>
            <w:r w:rsidR="009D38A8" w:rsidRPr="00CF07B7">
              <w:rPr>
                <w:rFonts w:ascii="Sylfaen" w:hAnsi="Sylfaen" w:cs="Times New Roman"/>
                <w:sz w:val="24"/>
                <w:szCs w:val="24"/>
              </w:rPr>
              <w:t>.</w:t>
            </w:r>
          </w:p>
        </w:tc>
      </w:tr>
      <w:tr w:rsidR="00AB50EB" w:rsidRPr="00CF07B7" w:rsidTr="00CD7015">
        <w:tc>
          <w:tcPr>
            <w:tcW w:w="516" w:type="dxa"/>
            <w:vAlign w:val="center"/>
          </w:tcPr>
          <w:p w:rsidR="00AB50E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7.</w:t>
            </w:r>
          </w:p>
        </w:tc>
        <w:tc>
          <w:tcPr>
            <w:tcW w:w="0" w:type="auto"/>
            <w:vAlign w:val="center"/>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Обеспечение исполнения договора</w:t>
            </w:r>
          </w:p>
        </w:tc>
        <w:tc>
          <w:tcPr>
            <w:tcW w:w="0" w:type="auto"/>
          </w:tcPr>
          <w:p w:rsidR="00AB50EB" w:rsidRPr="00CF07B7" w:rsidRDefault="00AB50EB" w:rsidP="00CF07B7">
            <w:pPr>
              <w:autoSpaceDE w:val="0"/>
              <w:autoSpaceDN w:val="0"/>
              <w:adjustRightInd w:val="0"/>
              <w:spacing w:line="204" w:lineRule="auto"/>
              <w:contextualSpacing/>
              <w:rPr>
                <w:rFonts w:ascii="Sylfaen" w:hAnsi="Sylfaen" w:cs="Times New Roman"/>
                <w:sz w:val="24"/>
                <w:szCs w:val="24"/>
              </w:rPr>
            </w:pPr>
            <w:r w:rsidRPr="00CF07B7">
              <w:rPr>
                <w:rFonts w:ascii="Sylfaen" w:hAnsi="Sylfaen" w:cs="Times New Roman"/>
                <w:sz w:val="24"/>
                <w:szCs w:val="24"/>
              </w:rPr>
              <w:t>Не предусмотрено</w:t>
            </w:r>
          </w:p>
        </w:tc>
      </w:tr>
      <w:tr w:rsidR="003B05FD" w:rsidRPr="00CF07B7" w:rsidTr="00CD7015">
        <w:tc>
          <w:tcPr>
            <w:tcW w:w="516" w:type="dxa"/>
            <w:vAlign w:val="center"/>
          </w:tcPr>
          <w:p w:rsidR="00A22CCB" w:rsidRPr="00CF07B7" w:rsidRDefault="00AB50EB"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8</w:t>
            </w:r>
            <w:r w:rsidR="004A6C1D" w:rsidRPr="00CF07B7">
              <w:rPr>
                <w:rFonts w:ascii="Sylfaen" w:hAnsi="Sylfaen" w:cs="Times New Roman"/>
                <w:bCs/>
                <w:sz w:val="24"/>
                <w:szCs w:val="24"/>
              </w:rPr>
              <w:t>.</w:t>
            </w:r>
          </w:p>
        </w:tc>
        <w:tc>
          <w:tcPr>
            <w:tcW w:w="0" w:type="auto"/>
            <w:vAlign w:val="center"/>
          </w:tcPr>
          <w:p w:rsidR="00A22CCB" w:rsidRPr="00CF07B7" w:rsidRDefault="004A6C1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место и порядок предоставления документации об аукционе, электронный адрес в сети «Интернет», на котором размещена документация об аукционе</w:t>
            </w:r>
          </w:p>
        </w:tc>
        <w:tc>
          <w:tcPr>
            <w:tcW w:w="0" w:type="auto"/>
          </w:tcPr>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Документация об аукционе предоставляется бесплатно в течение двух рабочих дней на основании письменного заявления заинтересованного лица, поданного в письменной форме, в т. ч. в форме электронного документа.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Предоставление документации осуществляется следующими способами (по выбору заявителя):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по адресу: г. Красноярск, пр-т имени газеты «Красноярский рабочий», д.59А (кабинет 205).  </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(время выдачи: в рабочие дни с 15:00 часов до 17:00 часов по местному времени);</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направляется в форме электронного документа по адресу электронной почты, указанному заявителем. </w:t>
            </w:r>
          </w:p>
          <w:p w:rsidR="00A22CCB"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Документация об аукционе предоставляется со дня размещения извещения о проведении аукциона в установленном порядке до даты окончания подачи заявок на участие в аукционе.</w:t>
            </w:r>
          </w:p>
          <w:p w:rsidR="00FD6065" w:rsidRPr="00FD6065" w:rsidRDefault="003B05FD" w:rsidP="00FD6065">
            <w:pPr>
              <w:autoSpaceDE w:val="0"/>
              <w:autoSpaceDN w:val="0"/>
              <w:adjustRightInd w:val="0"/>
              <w:spacing w:line="204" w:lineRule="auto"/>
              <w:ind w:firstLine="414"/>
              <w:contextualSpacing/>
              <w:jc w:val="both"/>
              <w:rPr>
                <w:rFonts w:ascii="Times New Roman" w:hAnsi="Times New Roman" w:cs="Times New Roman"/>
                <w:color w:val="FF0000"/>
                <w:sz w:val="24"/>
                <w:szCs w:val="24"/>
              </w:rPr>
            </w:pPr>
            <w:r w:rsidRPr="00FD6065">
              <w:rPr>
                <w:rFonts w:ascii="Sylfaen" w:hAnsi="Sylfaen" w:cs="Times New Roman"/>
                <w:sz w:val="24"/>
                <w:szCs w:val="24"/>
              </w:rPr>
              <w:t xml:space="preserve">Документация об аукционе размещается на электронной торговой площадке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3B05FD" w:rsidRPr="00CF07B7" w:rsidRDefault="003B05FD" w:rsidP="00AC46A3">
            <w:pPr>
              <w:autoSpaceDE w:val="0"/>
              <w:autoSpaceDN w:val="0"/>
              <w:adjustRightInd w:val="0"/>
              <w:spacing w:line="204" w:lineRule="auto"/>
              <w:ind w:firstLine="414"/>
              <w:contextualSpacing/>
              <w:jc w:val="both"/>
              <w:rPr>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w:t>
            </w:r>
            <w:r w:rsidR="008D5F9B">
              <w:rPr>
                <w:rFonts w:ascii="Sylfaen" w:hAnsi="Sylfaen" w:cs="Times New Roman"/>
                <w:sz w:val="24"/>
                <w:szCs w:val="24"/>
              </w:rPr>
              <w:t>альном сайте МАУ «</w:t>
            </w:r>
            <w:proofErr w:type="spellStart"/>
            <w:r w:rsidR="008D5F9B">
              <w:rPr>
                <w:rFonts w:ascii="Sylfaen" w:hAnsi="Sylfaen" w:cs="Times New Roman"/>
                <w:sz w:val="24"/>
                <w:szCs w:val="24"/>
              </w:rPr>
              <w:t>Красгорпарк</w:t>
            </w:r>
            <w:proofErr w:type="spellEnd"/>
            <w:r w:rsidR="008D5F9B">
              <w:rPr>
                <w:rFonts w:ascii="Sylfaen" w:hAnsi="Sylfaen" w:cs="Times New Roman"/>
                <w:sz w:val="24"/>
                <w:szCs w:val="24"/>
              </w:rPr>
              <w:t xml:space="preserve">» </w:t>
            </w:r>
          </w:p>
        </w:tc>
      </w:tr>
      <w:tr w:rsidR="003B05FD" w:rsidRPr="00CF07B7" w:rsidTr="00CD7015">
        <w:tc>
          <w:tcPr>
            <w:tcW w:w="516" w:type="dxa"/>
            <w:vAlign w:val="center"/>
          </w:tcPr>
          <w:p w:rsidR="00A22CCB"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9</w:t>
            </w:r>
            <w:r w:rsidR="003B05FD" w:rsidRPr="00CF07B7">
              <w:rPr>
                <w:rFonts w:ascii="Sylfaen" w:hAnsi="Sylfaen" w:cs="Times New Roman"/>
                <w:bCs/>
                <w:sz w:val="24"/>
                <w:szCs w:val="24"/>
              </w:rPr>
              <w:t>.</w:t>
            </w:r>
          </w:p>
        </w:tc>
        <w:tc>
          <w:tcPr>
            <w:tcW w:w="0" w:type="auto"/>
            <w:vAlign w:val="center"/>
          </w:tcPr>
          <w:p w:rsidR="00A22CCB" w:rsidRPr="00CF07B7" w:rsidRDefault="003B05FD"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Требование о внесении задатка, размер задатка</w:t>
            </w:r>
          </w:p>
        </w:tc>
        <w:tc>
          <w:tcPr>
            <w:tcW w:w="0" w:type="auto"/>
          </w:tcPr>
          <w:p w:rsidR="003B05FD" w:rsidRPr="00CF07B7" w:rsidRDefault="008E1A49" w:rsidP="00D83DA2">
            <w:pPr>
              <w:autoSpaceDE w:val="0"/>
              <w:autoSpaceDN w:val="0"/>
              <w:adjustRightInd w:val="0"/>
              <w:spacing w:line="204" w:lineRule="auto"/>
              <w:ind w:firstLine="14"/>
              <w:contextualSpacing/>
              <w:rPr>
                <w:rFonts w:ascii="Sylfaen" w:hAnsi="Sylfaen" w:cs="Times New Roman"/>
                <w:sz w:val="24"/>
                <w:szCs w:val="24"/>
              </w:rPr>
            </w:pPr>
            <w:r w:rsidRPr="00CF07B7">
              <w:rPr>
                <w:rFonts w:ascii="Sylfaen" w:hAnsi="Sylfaen" w:cs="Times New Roman"/>
                <w:sz w:val="24"/>
                <w:szCs w:val="24"/>
              </w:rPr>
              <w:t xml:space="preserve">Внесение задатка для участия в аукционе является обязательным. Задаток перечисляется в размере </w:t>
            </w:r>
            <w:r w:rsidR="005E5A93" w:rsidRPr="00CF07B7">
              <w:rPr>
                <w:rFonts w:ascii="Sylfaen" w:hAnsi="Sylfaen" w:cs="Times New Roman"/>
                <w:sz w:val="24"/>
                <w:szCs w:val="24"/>
              </w:rPr>
              <w:t>15</w:t>
            </w:r>
            <w:r w:rsidRPr="00CF07B7">
              <w:rPr>
                <w:rFonts w:ascii="Sylfaen" w:hAnsi="Sylfaen" w:cs="Times New Roman"/>
                <w:sz w:val="24"/>
                <w:szCs w:val="24"/>
              </w:rPr>
              <w:t xml:space="preserve"> % </w:t>
            </w:r>
            <w:r w:rsidRPr="00CF07B7">
              <w:rPr>
                <w:rFonts w:ascii="Sylfaen" w:hAnsi="Sylfaen" w:cs="Times New Roman"/>
                <w:sz w:val="24"/>
                <w:szCs w:val="24"/>
              </w:rPr>
              <w:lastRenderedPageBreak/>
              <w:t>начальной (минимальной) цены договора (лота) за весь период действия договора</w:t>
            </w:r>
            <w:r w:rsidR="008A40F9" w:rsidRPr="00CF07B7">
              <w:rPr>
                <w:rFonts w:ascii="Sylfaen" w:hAnsi="Sylfaen" w:cs="Times New Roman"/>
                <w:sz w:val="24"/>
                <w:szCs w:val="24"/>
              </w:rPr>
              <w:t xml:space="preserve"> </w:t>
            </w:r>
            <w:r w:rsidR="008A40F9" w:rsidRPr="001B6079">
              <w:rPr>
                <w:rFonts w:ascii="Times New Roman" w:hAnsi="Times New Roman" w:cs="Times New Roman"/>
                <w:b/>
                <w:sz w:val="24"/>
                <w:szCs w:val="24"/>
              </w:rPr>
              <w:t xml:space="preserve">-  </w:t>
            </w:r>
            <w:r w:rsidR="005B021A">
              <w:rPr>
                <w:rFonts w:ascii="Times New Roman" w:hAnsi="Times New Roman" w:cs="Times New Roman"/>
                <w:b/>
                <w:sz w:val="24"/>
                <w:szCs w:val="24"/>
              </w:rPr>
              <w:t xml:space="preserve">255 100 </w:t>
            </w:r>
            <w:r w:rsidR="005B021A">
              <w:rPr>
                <w:rFonts w:ascii="Sylfaen" w:hAnsi="Sylfaen" w:cs="Times New Roman"/>
                <w:sz w:val="24"/>
                <w:szCs w:val="24"/>
              </w:rPr>
              <w:t xml:space="preserve">(двести пятьдесят пять тысяч </w:t>
            </w:r>
            <w:proofErr w:type="gramStart"/>
            <w:r w:rsidR="005B021A">
              <w:rPr>
                <w:rFonts w:ascii="Sylfaen" w:hAnsi="Sylfaen" w:cs="Times New Roman"/>
                <w:sz w:val="24"/>
                <w:szCs w:val="24"/>
              </w:rPr>
              <w:t>сто)  рублей</w:t>
            </w:r>
            <w:proofErr w:type="gramEnd"/>
            <w:r w:rsidR="005B021A">
              <w:rPr>
                <w:rFonts w:ascii="Sylfaen" w:hAnsi="Sylfaen" w:cs="Times New Roman"/>
                <w:sz w:val="24"/>
                <w:szCs w:val="24"/>
              </w:rPr>
              <w:t xml:space="preserve"> 44 копейки</w:t>
            </w:r>
            <w:r w:rsidR="005B021A" w:rsidRPr="00CF07B7">
              <w:rPr>
                <w:rFonts w:ascii="Sylfaen" w:hAnsi="Sylfaen" w:cs="Times New Roman"/>
                <w:sz w:val="24"/>
                <w:szCs w:val="24"/>
              </w:rPr>
              <w:t>.</w:t>
            </w:r>
            <w:r w:rsidR="003B05FD" w:rsidRPr="00CF07B7">
              <w:rPr>
                <w:rFonts w:ascii="Sylfaen" w:hAnsi="Sylfaen" w:cs="Times New Roman"/>
                <w:sz w:val="24"/>
                <w:szCs w:val="24"/>
              </w:rPr>
              <w:br/>
              <w:t xml:space="preserve">Заявители обеспечивают оплату задатков в срок не позднее </w:t>
            </w:r>
            <w:r w:rsidR="007D5B40" w:rsidRPr="00CF07B7">
              <w:rPr>
                <w:rFonts w:ascii="Sylfaen" w:hAnsi="Sylfaen" w:cs="Times New Roman"/>
                <w:sz w:val="24"/>
                <w:szCs w:val="24"/>
              </w:rPr>
              <w:t>начала рассмотрения заявок на участие в аукционе</w:t>
            </w:r>
            <w:r w:rsidR="003B05FD" w:rsidRPr="00CF07B7">
              <w:rPr>
                <w:rFonts w:ascii="Sylfaen" w:hAnsi="Sylfaen" w:cs="Times New Roman"/>
                <w:sz w:val="24"/>
                <w:szCs w:val="24"/>
              </w:rPr>
              <w:t>.</w:t>
            </w:r>
          </w:p>
          <w:p w:rsidR="003B05FD"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торгах вносится единым платежом по следующим реквизитам:</w:t>
            </w:r>
          </w:p>
          <w:p w:rsidR="003B05FD" w:rsidRDefault="009D38A8" w:rsidP="008079A2">
            <w:pPr>
              <w:autoSpaceDE w:val="0"/>
              <w:autoSpaceDN w:val="0"/>
              <w:adjustRightInd w:val="0"/>
              <w:spacing w:line="204" w:lineRule="auto"/>
              <w:ind w:left="32"/>
              <w:contextualSpacing/>
              <w:jc w:val="both"/>
              <w:rPr>
                <w:rFonts w:ascii="Sylfaen" w:hAnsi="Sylfaen" w:cs="Times New Roman"/>
                <w:sz w:val="24"/>
                <w:szCs w:val="24"/>
              </w:rPr>
            </w:pPr>
            <w:r w:rsidRPr="00CF07B7">
              <w:rPr>
                <w:rFonts w:ascii="Sylfaen" w:hAnsi="Sylfaen" w:cs="Times New Roman"/>
                <w:sz w:val="24"/>
                <w:szCs w:val="24"/>
              </w:rPr>
              <w:t xml:space="preserve">Получатель: </w:t>
            </w:r>
            <w:r w:rsidR="001964E8" w:rsidRPr="00CF07B7">
              <w:rPr>
                <w:rFonts w:ascii="Sylfaen" w:hAnsi="Sylfaen" w:cs="Times New Roman"/>
                <w:sz w:val="24"/>
                <w:szCs w:val="24"/>
              </w:rPr>
              <w:t xml:space="preserve">Муниципальное автономное учреждение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8079A2" w:rsidRDefault="008079A2" w:rsidP="008079A2">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8079A2" w:rsidRPr="00881AD1" w:rsidRDefault="008079A2" w:rsidP="008079A2">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8079A2" w:rsidRPr="00CF07B7" w:rsidRDefault="008079A2" w:rsidP="006916C9">
            <w:pPr>
              <w:rPr>
                <w:rFonts w:ascii="Sylfaen" w:hAnsi="Sylfaen" w:cs="Times New Roma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1964E8" w:rsidRPr="00CF07B7" w:rsidRDefault="001964E8" w:rsidP="006916C9">
            <w:pPr>
              <w:spacing w:line="204" w:lineRule="auto"/>
              <w:contextualSpacing/>
              <w:rPr>
                <w:rFonts w:ascii="Sylfaen" w:hAnsi="Sylfaen" w:cs="Times New Roman"/>
                <w:sz w:val="24"/>
                <w:szCs w:val="24"/>
              </w:rPr>
            </w:pPr>
            <w:r w:rsidRPr="00CF07B7">
              <w:rPr>
                <w:rFonts w:ascii="Sylfaen" w:hAnsi="Sylfaen" w:cs="Times New Roman"/>
                <w:sz w:val="24"/>
                <w:szCs w:val="24"/>
              </w:rPr>
              <w:t xml:space="preserve">Назначение платежа: «Задаток за участие в аукционе на </w:t>
            </w:r>
            <w:r w:rsidR="00A2759B">
              <w:rPr>
                <w:rFonts w:ascii="Sylfaen" w:hAnsi="Sylfaen" w:cs="Times New Roman"/>
                <w:sz w:val="24"/>
                <w:szCs w:val="24"/>
              </w:rPr>
              <w:t>п</w:t>
            </w:r>
            <w:r w:rsidR="00A2759B" w:rsidRPr="00854CD2">
              <w:rPr>
                <w:rFonts w:ascii="Sylfaen" w:hAnsi="Sylfaen" w:cs="Times New Roman"/>
                <w:sz w:val="24"/>
                <w:szCs w:val="24"/>
              </w:rPr>
              <w:t>раво на заключение договора аренды</w:t>
            </w:r>
            <w:r w:rsidR="006916C9">
              <w:rPr>
                <w:rFonts w:ascii="Sylfaen" w:hAnsi="Sylfaen" w:cs="Times New Roman"/>
                <w:sz w:val="24"/>
                <w:szCs w:val="24"/>
              </w:rPr>
              <w:t xml:space="preserve"> </w:t>
            </w:r>
            <w:r w:rsidR="006916C9" w:rsidRPr="00840151">
              <w:rPr>
                <w:rFonts w:ascii="Times New Roman" w:hAnsi="Times New Roman" w:cs="Times New Roman"/>
                <w:sz w:val="24"/>
                <w:szCs w:val="24"/>
              </w:rPr>
              <w:t xml:space="preserve">на право на заключение договора </w:t>
            </w:r>
            <w:r w:rsidR="006916C9" w:rsidRPr="00840151">
              <w:rPr>
                <w:rFonts w:ascii="Times New Roman" w:eastAsia="Times New Roman" w:hAnsi="Times New Roman" w:cs="Times New Roman"/>
                <w:color w:val="000000" w:themeColor="text1"/>
                <w:sz w:val="24"/>
                <w:szCs w:val="24"/>
                <w:lang w:eastAsia="ru-RU"/>
              </w:rPr>
              <w:t xml:space="preserve">аренда </w:t>
            </w:r>
            <w:r w:rsidR="006916C9" w:rsidRPr="00840151">
              <w:rPr>
                <w:rFonts w:ascii="Times New Roman" w:hAnsi="Times New Roman" w:cs="Times New Roman"/>
                <w:sz w:val="24"/>
                <w:szCs w:val="24"/>
              </w:rPr>
              <w:t>движимого имущества –</w:t>
            </w:r>
            <w:r w:rsidR="006916C9" w:rsidRPr="00840151">
              <w:rPr>
                <w:rFonts w:ascii="Times New Roman" w:hAnsi="Times New Roman" w:cs="Times New Roman"/>
                <w:bCs/>
                <w:sz w:val="24"/>
                <w:szCs w:val="24"/>
              </w:rPr>
              <w:t xml:space="preserve"> </w:t>
            </w:r>
            <w:r w:rsidR="00B17D77">
              <w:rPr>
                <w:rFonts w:ascii="Times New Roman" w:hAnsi="Times New Roman" w:cs="Times New Roman"/>
                <w:bCs/>
                <w:sz w:val="24"/>
                <w:szCs w:val="24"/>
              </w:rPr>
              <w:t xml:space="preserve">киоска </w:t>
            </w:r>
            <w:r w:rsidR="007F34E3" w:rsidRPr="00CF07B7">
              <w:rPr>
                <w:rFonts w:ascii="Sylfaen" w:hAnsi="Sylfaen" w:cs="Times New Roman"/>
                <w:sz w:val="24"/>
                <w:szCs w:val="24"/>
              </w:rPr>
              <w:t>(извещение № ____</w:t>
            </w:r>
            <w:r w:rsidR="00DD1B73" w:rsidRPr="00CF07B7">
              <w:rPr>
                <w:rFonts w:ascii="Sylfaen" w:hAnsi="Sylfaen" w:cs="Times New Roman"/>
                <w:sz w:val="24"/>
                <w:szCs w:val="24"/>
              </w:rPr>
              <w:t>)</w:t>
            </w:r>
            <w:r w:rsidRPr="00CF07B7">
              <w:rPr>
                <w:rFonts w:ascii="Sylfaen" w:hAnsi="Sylfaen" w:cs="Times New Roman"/>
                <w:sz w:val="24"/>
                <w:szCs w:val="24"/>
              </w:rPr>
              <w:t>».</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Платежи осуществляются в форме безналичного расчета исключительно в рублях РФ.</w:t>
            </w:r>
          </w:p>
          <w:p w:rsidR="003A7D69" w:rsidRPr="00CF07B7" w:rsidRDefault="003B05FD"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Срок и порядок внесения задатка, условия возврата задатка указаны в пункте </w:t>
            </w:r>
            <w:r w:rsidR="00FF05FD" w:rsidRPr="00CF07B7">
              <w:rPr>
                <w:rFonts w:ascii="Sylfaen" w:hAnsi="Sylfaen" w:cs="Times New Roman"/>
                <w:sz w:val="24"/>
                <w:szCs w:val="24"/>
              </w:rPr>
              <w:t>5</w:t>
            </w:r>
            <w:r w:rsidRPr="00CF07B7">
              <w:rPr>
                <w:rFonts w:ascii="Sylfaen" w:hAnsi="Sylfaen" w:cs="Times New Roman"/>
                <w:sz w:val="24"/>
                <w:szCs w:val="24"/>
              </w:rPr>
              <w:t xml:space="preserve"> аукционной документации.</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Задаток для участия в аукционе должен быть внесен по указанным реквизитам в срок, обеспечивающий его поступление на счет Организатора аукциона не позднее начала рассмотрения заявок на участие в аукционе.</w:t>
            </w:r>
          </w:p>
          <w:p w:rsidR="00B9490C" w:rsidRPr="00CF07B7" w:rsidRDefault="00B9490C"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Не поступление задатка на счет Организатора аукциона считается существенным отклонением от требований и условий Положения об аукционе и ведет к отказу признания заявителя (претендента) участником аукциона по лоту.</w:t>
            </w:r>
          </w:p>
        </w:tc>
      </w:tr>
      <w:tr w:rsidR="001964E8" w:rsidRPr="00CF07B7" w:rsidTr="00CD7015">
        <w:tc>
          <w:tcPr>
            <w:tcW w:w="516" w:type="dxa"/>
            <w:vAlign w:val="center"/>
          </w:tcPr>
          <w:p w:rsidR="001964E8" w:rsidRPr="00CF07B7" w:rsidRDefault="00D03607"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10</w:t>
            </w:r>
            <w:r w:rsidR="001964E8" w:rsidRPr="00CF07B7">
              <w:rPr>
                <w:rFonts w:ascii="Sylfaen" w:hAnsi="Sylfaen" w:cs="Times New Roman"/>
                <w:bCs/>
                <w:sz w:val="24"/>
                <w:szCs w:val="24"/>
              </w:rPr>
              <w:t>.</w:t>
            </w:r>
          </w:p>
        </w:tc>
        <w:tc>
          <w:tcPr>
            <w:tcW w:w="0" w:type="auto"/>
            <w:vAlign w:val="center"/>
          </w:tcPr>
          <w:p w:rsidR="001964E8" w:rsidRPr="00CF07B7" w:rsidRDefault="001964E8"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Срок, в течение которого организатор аукциона вправе отказаться от проведения аукциона</w:t>
            </w:r>
          </w:p>
        </w:tc>
        <w:tc>
          <w:tcPr>
            <w:tcW w:w="0" w:type="auto"/>
          </w:tcPr>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Организатор вправе: </w:t>
            </w:r>
          </w:p>
          <w:p w:rsidR="001964E8" w:rsidRPr="00CF07B7" w:rsidRDefault="001964E8"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отказаться от проведения аукциона не позднее, чем за </w:t>
            </w:r>
            <w:r w:rsidR="00FF05FD" w:rsidRPr="00CF07B7">
              <w:rPr>
                <w:rFonts w:ascii="Sylfaen" w:hAnsi="Sylfaen" w:cs="Times New Roman"/>
                <w:sz w:val="24"/>
                <w:szCs w:val="24"/>
              </w:rPr>
              <w:t>3</w:t>
            </w:r>
            <w:r w:rsidR="00DC01FB" w:rsidRPr="00CF07B7">
              <w:rPr>
                <w:rFonts w:ascii="Sylfaen" w:hAnsi="Sylfaen" w:cs="Times New Roman"/>
                <w:sz w:val="24"/>
                <w:szCs w:val="24"/>
              </w:rPr>
              <w:t xml:space="preserve"> (три)</w:t>
            </w:r>
            <w:r w:rsidRPr="00CF07B7">
              <w:rPr>
                <w:rFonts w:ascii="Sylfaen" w:hAnsi="Sylfaen" w:cs="Times New Roman"/>
                <w:sz w:val="24"/>
                <w:szCs w:val="24"/>
              </w:rPr>
              <w:t xml:space="preserve"> дн</w:t>
            </w:r>
            <w:r w:rsidR="00FF05FD"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приема заявок на участие в аукционе. </w:t>
            </w:r>
          </w:p>
          <w:p w:rsidR="001964E8" w:rsidRPr="00CF07B7" w:rsidRDefault="001964E8" w:rsidP="005B021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проведении аукциона, документацию об аукционе не позднее, чем за </w:t>
            </w:r>
            <w:r w:rsidR="00BC11BE" w:rsidRPr="00CF07B7">
              <w:rPr>
                <w:rFonts w:ascii="Sylfaen" w:hAnsi="Sylfaen" w:cs="Times New Roman"/>
                <w:sz w:val="24"/>
                <w:szCs w:val="24"/>
              </w:rPr>
              <w:t>2</w:t>
            </w:r>
            <w:r w:rsidR="00DC01FB" w:rsidRPr="00CF07B7">
              <w:rPr>
                <w:rFonts w:ascii="Sylfaen" w:hAnsi="Sylfaen" w:cs="Times New Roman"/>
                <w:sz w:val="24"/>
                <w:szCs w:val="24"/>
              </w:rPr>
              <w:t xml:space="preserve"> (два)</w:t>
            </w:r>
            <w:r w:rsidRPr="00CF07B7">
              <w:rPr>
                <w:rFonts w:ascii="Sylfaen" w:hAnsi="Sylfaen" w:cs="Times New Roman"/>
                <w:sz w:val="24"/>
                <w:szCs w:val="24"/>
              </w:rPr>
              <w:t xml:space="preserve"> дн</w:t>
            </w:r>
            <w:r w:rsidR="00BC11BE"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w:t>
            </w:r>
            <w:r w:rsidR="005B021A">
              <w:rPr>
                <w:rFonts w:ascii="Sylfaen" w:hAnsi="Sylfaen" w:cs="Times New Roman"/>
                <w:sz w:val="24"/>
                <w:szCs w:val="24"/>
              </w:rPr>
              <w:t xml:space="preserve">двадцати </w:t>
            </w:r>
            <w:r w:rsidRPr="00CF07B7">
              <w:rPr>
                <w:rFonts w:ascii="Sylfaen" w:hAnsi="Sylfaen" w:cs="Times New Roman"/>
                <w:sz w:val="24"/>
                <w:szCs w:val="24"/>
              </w:rPr>
              <w:t>дней.</w:t>
            </w:r>
          </w:p>
        </w:tc>
      </w:tr>
      <w:tr w:rsidR="003A7D69" w:rsidRPr="00CF07B7" w:rsidTr="00CD7015">
        <w:tc>
          <w:tcPr>
            <w:tcW w:w="516" w:type="dxa"/>
            <w:vAlign w:val="center"/>
          </w:tcPr>
          <w:p w:rsidR="003A7D69" w:rsidRPr="00CF07B7" w:rsidRDefault="003A7D69"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1</w:t>
            </w:r>
            <w:r w:rsidRPr="00CF07B7">
              <w:rPr>
                <w:rFonts w:ascii="Sylfaen" w:hAnsi="Sylfaen" w:cs="Times New Roman"/>
                <w:bCs/>
                <w:sz w:val="24"/>
                <w:szCs w:val="24"/>
              </w:rPr>
              <w:t>.</w:t>
            </w:r>
          </w:p>
        </w:tc>
        <w:tc>
          <w:tcPr>
            <w:tcW w:w="0" w:type="auto"/>
            <w:vAlign w:val="center"/>
          </w:tcPr>
          <w:p w:rsidR="003A7D69" w:rsidRPr="00CF07B7" w:rsidRDefault="003A7D69"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Содержание, состав и форма подачи заявки, и инструкция по ее заполнению</w:t>
            </w:r>
          </w:p>
        </w:tc>
        <w:tc>
          <w:tcPr>
            <w:tcW w:w="0" w:type="auto"/>
          </w:tcPr>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Содержание и состав заявки, инструкция по ее заполнению приведены в пункте </w:t>
            </w:r>
            <w:r w:rsidR="00DC01FB" w:rsidRPr="00CF07B7">
              <w:rPr>
                <w:rFonts w:ascii="Sylfaen" w:hAnsi="Sylfaen" w:cs="Times New Roman"/>
                <w:sz w:val="24"/>
                <w:szCs w:val="24"/>
              </w:rPr>
              <w:t>4</w:t>
            </w:r>
            <w:r w:rsidRPr="00CF07B7">
              <w:rPr>
                <w:rFonts w:ascii="Sylfaen" w:hAnsi="Sylfaen" w:cs="Times New Roman"/>
                <w:sz w:val="24"/>
                <w:szCs w:val="24"/>
              </w:rPr>
              <w:t xml:space="preserve"> </w:t>
            </w:r>
            <w:r w:rsidR="00F87F88" w:rsidRPr="00CF07B7">
              <w:rPr>
                <w:rFonts w:ascii="Sylfaen" w:hAnsi="Sylfaen" w:cs="Times New Roman"/>
                <w:sz w:val="24"/>
                <w:szCs w:val="24"/>
              </w:rPr>
              <w:t>документации</w:t>
            </w:r>
            <w:r w:rsidRPr="00CF07B7">
              <w:rPr>
                <w:rFonts w:ascii="Sylfaen" w:hAnsi="Sylfaen" w:cs="Times New Roman"/>
                <w:sz w:val="24"/>
                <w:szCs w:val="24"/>
              </w:rPr>
              <w:t xml:space="preserve"> об аукционе.</w:t>
            </w:r>
          </w:p>
          <w:p w:rsidR="003A7D69" w:rsidRPr="00CF07B7" w:rsidRDefault="003A7D69"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Форма заявки содержится в </w:t>
            </w:r>
            <w:r w:rsidR="00F87F88" w:rsidRPr="00CF07B7">
              <w:rPr>
                <w:rFonts w:ascii="Sylfaen" w:hAnsi="Sylfaen" w:cs="Times New Roman"/>
                <w:sz w:val="24"/>
                <w:szCs w:val="24"/>
              </w:rPr>
              <w:t>Приложении</w:t>
            </w:r>
            <w:r w:rsidRPr="00CF07B7">
              <w:rPr>
                <w:rFonts w:ascii="Sylfaen" w:hAnsi="Sylfaen" w:cs="Times New Roman"/>
                <w:sz w:val="24"/>
                <w:szCs w:val="24"/>
              </w:rPr>
              <w:t xml:space="preserve"> </w:t>
            </w:r>
            <w:r w:rsidR="00F87F88" w:rsidRPr="00CF07B7">
              <w:rPr>
                <w:rFonts w:ascii="Sylfaen" w:hAnsi="Sylfaen" w:cs="Times New Roman"/>
                <w:sz w:val="24"/>
                <w:szCs w:val="24"/>
              </w:rPr>
              <w:t>1 к</w:t>
            </w:r>
            <w:r w:rsidRPr="00CF07B7">
              <w:rPr>
                <w:rFonts w:ascii="Sylfaen" w:hAnsi="Sylfaen" w:cs="Times New Roman"/>
                <w:sz w:val="24"/>
                <w:szCs w:val="24"/>
              </w:rPr>
              <w:t xml:space="preserve"> документации об аукционе.</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t>1</w:t>
            </w:r>
            <w:r w:rsidR="00D03607" w:rsidRPr="00CF07B7">
              <w:rPr>
                <w:rFonts w:ascii="Sylfaen" w:hAnsi="Sylfaen" w:cs="Times New Roman"/>
                <w:bCs/>
                <w:sz w:val="24"/>
                <w:szCs w:val="24"/>
              </w:rPr>
              <w:t>2</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 xml:space="preserve">Порядок, место, дата начала, дата и время окончания срока </w:t>
            </w:r>
            <w:r w:rsidRPr="00CF07B7">
              <w:rPr>
                <w:rFonts w:ascii="Sylfaen" w:hAnsi="Sylfaen" w:cs="Times New Roman"/>
                <w:bCs/>
                <w:sz w:val="24"/>
                <w:szCs w:val="24"/>
              </w:rPr>
              <w:lastRenderedPageBreak/>
              <w:t>подачи заявок на участие в аукционе</w:t>
            </w:r>
          </w:p>
        </w:tc>
        <w:tc>
          <w:tcPr>
            <w:tcW w:w="0" w:type="auto"/>
            <w:vAlign w:val="center"/>
          </w:tcPr>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Порядок подачи заявок предусмотрен документацией об аукционе.</w:t>
            </w:r>
          </w:p>
          <w:p w:rsidR="00FD6065" w:rsidRDefault="00BF7DAA"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П</w:t>
            </w:r>
            <w:r w:rsidR="00CD7015" w:rsidRPr="00CF07B7">
              <w:rPr>
                <w:rFonts w:ascii="Sylfaen" w:hAnsi="Sylfaen" w:cs="Times New Roman"/>
                <w:sz w:val="24"/>
                <w:szCs w:val="24"/>
              </w:rPr>
              <w:t xml:space="preserve">риём заявок на участие в аукционе осуществляется в соответствии с регламентом работы электронной торговой площадки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Интернет  https://www.rts-tender.ru/</w:t>
            </w:r>
            <w:proofErr w:type="gramEnd"/>
          </w:p>
          <w:p w:rsidR="00CD7015" w:rsidRPr="00CF07B7" w:rsidRDefault="00CD7015" w:rsidP="00CF07B7">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Дата начала подачи заявок – </w:t>
            </w:r>
            <w:r w:rsidR="005B021A">
              <w:rPr>
                <w:rFonts w:ascii="Sylfaen" w:hAnsi="Sylfaen" w:cs="Times New Roman"/>
                <w:b/>
                <w:sz w:val="24"/>
                <w:szCs w:val="24"/>
              </w:rPr>
              <w:t>2</w:t>
            </w:r>
            <w:r w:rsidR="00437AE5">
              <w:rPr>
                <w:rFonts w:ascii="Sylfaen" w:hAnsi="Sylfaen" w:cs="Times New Roman"/>
                <w:b/>
                <w:sz w:val="24"/>
                <w:szCs w:val="24"/>
              </w:rPr>
              <w:t>5</w:t>
            </w:r>
            <w:r w:rsidR="00C87BC7">
              <w:rPr>
                <w:rFonts w:ascii="Sylfaen" w:hAnsi="Sylfaen" w:cs="Times New Roman"/>
                <w:b/>
                <w:sz w:val="24"/>
                <w:szCs w:val="24"/>
              </w:rPr>
              <w:t>.</w:t>
            </w:r>
            <w:r w:rsidR="001B6079">
              <w:rPr>
                <w:rFonts w:ascii="Sylfaen" w:hAnsi="Sylfaen" w:cs="Times New Roman"/>
                <w:b/>
                <w:sz w:val="24"/>
                <w:szCs w:val="24"/>
              </w:rPr>
              <w:t>0</w:t>
            </w:r>
            <w:r w:rsidR="006916C9">
              <w:rPr>
                <w:rFonts w:ascii="Sylfaen" w:hAnsi="Sylfaen" w:cs="Times New Roman"/>
                <w:b/>
                <w:sz w:val="24"/>
                <w:szCs w:val="24"/>
              </w:rPr>
              <w:t>5</w:t>
            </w:r>
            <w:r w:rsidRPr="00CF07B7">
              <w:rPr>
                <w:rFonts w:ascii="Sylfaen" w:hAnsi="Sylfaen" w:cs="Times New Roman"/>
                <w:b/>
                <w:sz w:val="24"/>
                <w:szCs w:val="24"/>
              </w:rPr>
              <w:t>.202</w:t>
            </w:r>
            <w:r w:rsidR="00235F1D" w:rsidRPr="00235F1D">
              <w:rPr>
                <w:rFonts w:ascii="Sylfaen" w:hAnsi="Sylfaen" w:cs="Times New Roman"/>
                <w:b/>
                <w:sz w:val="24"/>
                <w:szCs w:val="24"/>
              </w:rPr>
              <w:t>4</w:t>
            </w:r>
            <w:r w:rsidRPr="00CF07B7">
              <w:rPr>
                <w:rFonts w:ascii="Sylfaen" w:hAnsi="Sylfaen" w:cs="Times New Roman"/>
                <w:sz w:val="24"/>
                <w:szCs w:val="24"/>
              </w:rPr>
              <w:t>(день, следующий за днем размещения в установленном порядке извещения о проведении аукциона).</w:t>
            </w:r>
          </w:p>
          <w:p w:rsidR="00CD7015" w:rsidRPr="00CF07B7" w:rsidRDefault="00CD7015" w:rsidP="005B021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Дата и время окончания срока подачи заявок –</w:t>
            </w:r>
            <w:r w:rsidR="00F87F9A" w:rsidRPr="00CF07B7">
              <w:rPr>
                <w:rFonts w:ascii="Sylfaen" w:hAnsi="Sylfaen" w:cs="Times New Roman"/>
                <w:sz w:val="24"/>
                <w:szCs w:val="24"/>
              </w:rPr>
              <w:t xml:space="preserve"> </w:t>
            </w:r>
            <w:r w:rsidR="005B021A">
              <w:rPr>
                <w:rFonts w:ascii="Sylfaen" w:hAnsi="Sylfaen" w:cs="Times New Roman"/>
                <w:sz w:val="24"/>
                <w:szCs w:val="24"/>
              </w:rPr>
              <w:t>27</w:t>
            </w:r>
            <w:r w:rsidRPr="00CF07B7">
              <w:rPr>
                <w:rFonts w:ascii="Sylfaen" w:hAnsi="Sylfaen" w:cs="Times New Roman"/>
                <w:b/>
                <w:sz w:val="24"/>
                <w:szCs w:val="24"/>
              </w:rPr>
              <w:t>.</w:t>
            </w:r>
            <w:r w:rsidR="006916C9">
              <w:rPr>
                <w:rFonts w:ascii="Sylfaen" w:hAnsi="Sylfaen" w:cs="Times New Roman"/>
                <w:b/>
                <w:sz w:val="24"/>
                <w:szCs w:val="24"/>
              </w:rPr>
              <w:t>06</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b/>
                <w:sz w:val="24"/>
                <w:szCs w:val="24"/>
              </w:rPr>
              <w:t xml:space="preserve"> 00 часов 00 минут</w:t>
            </w:r>
            <w:r w:rsidRPr="00CF07B7">
              <w:rPr>
                <w:rFonts w:ascii="Sylfaen" w:hAnsi="Sylfaen" w:cs="Times New Roman"/>
                <w:sz w:val="24"/>
                <w:szCs w:val="24"/>
              </w:rPr>
              <w:t xml:space="preserve"> по местному времени.</w:t>
            </w:r>
          </w:p>
        </w:tc>
      </w:tr>
      <w:tr w:rsidR="00CD7015" w:rsidRPr="00CF07B7" w:rsidTr="00CD7015">
        <w:tc>
          <w:tcPr>
            <w:tcW w:w="516" w:type="dxa"/>
            <w:vAlign w:val="center"/>
          </w:tcPr>
          <w:p w:rsidR="00CD7015" w:rsidRPr="00CF07B7" w:rsidRDefault="00CD7015" w:rsidP="00CF07B7">
            <w:pPr>
              <w:autoSpaceDE w:val="0"/>
              <w:autoSpaceDN w:val="0"/>
              <w:adjustRightInd w:val="0"/>
              <w:spacing w:line="204" w:lineRule="auto"/>
              <w:contextualSpacing/>
              <w:jc w:val="center"/>
              <w:rPr>
                <w:rFonts w:ascii="Sylfaen" w:hAnsi="Sylfaen" w:cs="Times New Roman"/>
                <w:bCs/>
                <w:sz w:val="24"/>
                <w:szCs w:val="24"/>
              </w:rPr>
            </w:pPr>
            <w:r w:rsidRPr="00CF07B7">
              <w:rPr>
                <w:rFonts w:ascii="Sylfaen" w:hAnsi="Sylfaen" w:cs="Times New Roman"/>
                <w:bCs/>
                <w:sz w:val="24"/>
                <w:szCs w:val="24"/>
              </w:rPr>
              <w:lastRenderedPageBreak/>
              <w:t>1</w:t>
            </w:r>
            <w:r w:rsidR="00D03607" w:rsidRPr="00CF07B7">
              <w:rPr>
                <w:rFonts w:ascii="Sylfaen" w:hAnsi="Sylfaen" w:cs="Times New Roman"/>
                <w:bCs/>
                <w:sz w:val="24"/>
                <w:szCs w:val="24"/>
              </w:rPr>
              <w:t>3</w:t>
            </w:r>
            <w:r w:rsidRPr="00CF07B7">
              <w:rPr>
                <w:rFonts w:ascii="Sylfaen" w:hAnsi="Sylfaen" w:cs="Times New Roman"/>
                <w:bCs/>
                <w:sz w:val="24"/>
                <w:szCs w:val="24"/>
              </w:rPr>
              <w:t>.</w:t>
            </w:r>
          </w:p>
        </w:tc>
        <w:tc>
          <w:tcPr>
            <w:tcW w:w="0" w:type="auto"/>
            <w:vAlign w:val="center"/>
          </w:tcPr>
          <w:p w:rsidR="00CD7015" w:rsidRPr="00CF07B7" w:rsidRDefault="00CD7015" w:rsidP="00CF07B7">
            <w:pPr>
              <w:autoSpaceDE w:val="0"/>
              <w:autoSpaceDN w:val="0"/>
              <w:adjustRightInd w:val="0"/>
              <w:spacing w:line="204" w:lineRule="auto"/>
              <w:contextualSpacing/>
              <w:rPr>
                <w:rFonts w:ascii="Sylfaen" w:hAnsi="Sylfaen" w:cs="Times New Roman"/>
                <w:bCs/>
                <w:sz w:val="24"/>
                <w:szCs w:val="24"/>
              </w:rPr>
            </w:pPr>
            <w:r w:rsidRPr="00CF07B7">
              <w:rPr>
                <w:rFonts w:ascii="Sylfaen" w:hAnsi="Sylfaen" w:cs="Times New Roman"/>
                <w:bCs/>
                <w:sz w:val="24"/>
                <w:szCs w:val="24"/>
              </w:rPr>
              <w:t>Место, дата и время проведения аукциона</w:t>
            </w:r>
          </w:p>
        </w:tc>
        <w:tc>
          <w:tcPr>
            <w:tcW w:w="0" w:type="auto"/>
            <w:vAlign w:val="center"/>
          </w:tcPr>
          <w:p w:rsidR="00CD7015" w:rsidRPr="00CF07B7" w:rsidRDefault="00CD7015" w:rsidP="005B021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ЭТП </w:t>
            </w:r>
            <w:r w:rsidR="00FD6065" w:rsidRPr="00FD6065">
              <w:rPr>
                <w:rFonts w:ascii="Times New Roman" w:hAnsi="Times New Roman" w:cs="Times New Roman"/>
                <w:sz w:val="24"/>
                <w:szCs w:val="24"/>
              </w:rPr>
              <w:t xml:space="preserve">РТС-тендер с адресом в сети </w:t>
            </w:r>
            <w:proofErr w:type="gramStart"/>
            <w:r w:rsidR="00FD6065" w:rsidRPr="00FD6065">
              <w:rPr>
                <w:rFonts w:ascii="Times New Roman" w:hAnsi="Times New Roman" w:cs="Times New Roman"/>
                <w:sz w:val="24"/>
                <w:szCs w:val="24"/>
              </w:rPr>
              <w:t xml:space="preserve">Интернет  </w:t>
            </w:r>
            <w:hyperlink r:id="rId7" w:history="1">
              <w:r w:rsidR="00FD6065" w:rsidRPr="005C1FD6">
                <w:rPr>
                  <w:rStyle w:val="a3"/>
                  <w:rFonts w:ascii="Times New Roman" w:hAnsi="Times New Roman" w:cs="Times New Roman"/>
                  <w:sz w:val="24"/>
                  <w:szCs w:val="24"/>
                </w:rPr>
                <w:t>https://www.rts-tender.ru/</w:t>
              </w:r>
              <w:proofErr w:type="gramEnd"/>
            </w:hyperlink>
            <w:r w:rsidR="00FD6065">
              <w:rPr>
                <w:rFonts w:ascii="Times New Roman" w:hAnsi="Times New Roman" w:cs="Times New Roman"/>
                <w:sz w:val="24"/>
                <w:szCs w:val="24"/>
              </w:rPr>
              <w:t xml:space="preserve"> </w:t>
            </w:r>
            <w:r w:rsidRPr="00CF07B7">
              <w:rPr>
                <w:rFonts w:ascii="Sylfaen" w:hAnsi="Sylfaen" w:cs="Times New Roman"/>
                <w:sz w:val="24"/>
                <w:szCs w:val="24"/>
              </w:rPr>
              <w:t xml:space="preserve">в </w:t>
            </w:r>
            <w:r w:rsidRPr="00CF07B7">
              <w:rPr>
                <w:rFonts w:ascii="Sylfaen" w:hAnsi="Sylfaen" w:cs="Times New Roman"/>
                <w:b/>
                <w:sz w:val="24"/>
                <w:szCs w:val="24"/>
              </w:rPr>
              <w:t>1</w:t>
            </w:r>
            <w:r w:rsidR="007D5C7F" w:rsidRPr="00CF07B7">
              <w:rPr>
                <w:rFonts w:ascii="Sylfaen" w:hAnsi="Sylfaen" w:cs="Times New Roman"/>
                <w:b/>
                <w:sz w:val="24"/>
                <w:szCs w:val="24"/>
              </w:rPr>
              <w:t>0</w:t>
            </w:r>
            <w:r w:rsidRPr="00CF07B7">
              <w:rPr>
                <w:rFonts w:ascii="Sylfaen" w:hAnsi="Sylfaen" w:cs="Times New Roman"/>
                <w:b/>
                <w:sz w:val="24"/>
                <w:szCs w:val="24"/>
              </w:rPr>
              <w:t xml:space="preserve">:00 часов </w:t>
            </w:r>
            <w:r w:rsidR="005B021A">
              <w:rPr>
                <w:rFonts w:ascii="Sylfaen" w:hAnsi="Sylfaen" w:cs="Times New Roman"/>
                <w:b/>
                <w:sz w:val="24"/>
                <w:szCs w:val="24"/>
              </w:rPr>
              <w:t>01</w:t>
            </w:r>
            <w:r w:rsidR="00BF7DAA" w:rsidRPr="00CF07B7">
              <w:rPr>
                <w:rFonts w:ascii="Sylfaen" w:hAnsi="Sylfaen" w:cs="Times New Roman"/>
                <w:b/>
                <w:sz w:val="24"/>
                <w:szCs w:val="24"/>
              </w:rPr>
              <w:t>.</w:t>
            </w:r>
            <w:r w:rsidR="006916C9">
              <w:rPr>
                <w:rFonts w:ascii="Sylfaen" w:hAnsi="Sylfaen" w:cs="Times New Roman"/>
                <w:b/>
                <w:sz w:val="24"/>
                <w:szCs w:val="24"/>
              </w:rPr>
              <w:t>0</w:t>
            </w:r>
            <w:r w:rsidR="005B021A">
              <w:rPr>
                <w:rFonts w:ascii="Sylfaen" w:hAnsi="Sylfaen" w:cs="Times New Roman"/>
                <w:b/>
                <w:sz w:val="24"/>
                <w:szCs w:val="24"/>
              </w:rPr>
              <w:t>7</w:t>
            </w:r>
            <w:r w:rsidRPr="00CF07B7">
              <w:rPr>
                <w:rFonts w:ascii="Sylfaen" w:hAnsi="Sylfaen" w:cs="Times New Roman"/>
                <w:b/>
                <w:sz w:val="24"/>
                <w:szCs w:val="24"/>
              </w:rPr>
              <w:t>.202</w:t>
            </w:r>
            <w:r w:rsidR="006916C9">
              <w:rPr>
                <w:rFonts w:ascii="Sylfaen" w:hAnsi="Sylfaen" w:cs="Times New Roman"/>
                <w:b/>
                <w:sz w:val="24"/>
                <w:szCs w:val="24"/>
              </w:rPr>
              <w:t>4</w:t>
            </w:r>
            <w:r w:rsidRPr="00CF07B7">
              <w:rPr>
                <w:rFonts w:ascii="Sylfaen" w:hAnsi="Sylfaen" w:cs="Times New Roman"/>
                <w:sz w:val="24"/>
                <w:szCs w:val="24"/>
              </w:rPr>
              <w:t xml:space="preserve"> г.</w:t>
            </w:r>
          </w:p>
        </w:tc>
      </w:tr>
    </w:tbl>
    <w:p w:rsidR="00A22CCB" w:rsidRPr="00CF07B7" w:rsidRDefault="00A22CCB" w:rsidP="00CF07B7">
      <w:pPr>
        <w:autoSpaceDE w:val="0"/>
        <w:autoSpaceDN w:val="0"/>
        <w:adjustRightInd w:val="0"/>
        <w:spacing w:after="0" w:line="204" w:lineRule="auto"/>
        <w:contextualSpacing/>
        <w:rPr>
          <w:rFonts w:ascii="Sylfaen" w:hAnsi="Sylfaen" w:cs="Times New Roman"/>
          <w:b/>
          <w:bCs/>
          <w:sz w:val="24"/>
          <w:szCs w:val="24"/>
        </w:rPr>
      </w:pPr>
    </w:p>
    <w:p w:rsidR="00F329DD" w:rsidRPr="00CF07B7" w:rsidRDefault="007C2F87" w:rsidP="00CF07B7">
      <w:pPr>
        <w:autoSpaceDE w:val="0"/>
        <w:autoSpaceDN w:val="0"/>
        <w:adjustRightInd w:val="0"/>
        <w:spacing w:after="0" w:line="204" w:lineRule="auto"/>
        <w:ind w:firstLine="567"/>
        <w:contextualSpacing/>
        <w:jc w:val="center"/>
        <w:rPr>
          <w:rFonts w:ascii="Sylfaen" w:hAnsi="Sylfaen" w:cs="Times New Roman"/>
          <w:b/>
          <w:bCs/>
          <w:sz w:val="24"/>
          <w:szCs w:val="24"/>
        </w:rPr>
      </w:pPr>
      <w:r w:rsidRPr="00CF07B7">
        <w:rPr>
          <w:rFonts w:ascii="Sylfaen" w:hAnsi="Sylfaen" w:cs="Times New Roman"/>
          <w:b/>
          <w:bCs/>
          <w:sz w:val="24"/>
          <w:szCs w:val="24"/>
        </w:rPr>
        <w:t>1</w:t>
      </w:r>
      <w:r w:rsidR="00A93D48">
        <w:rPr>
          <w:rFonts w:ascii="Sylfaen" w:hAnsi="Sylfaen" w:cs="Times New Roman"/>
          <w:b/>
          <w:bCs/>
          <w:sz w:val="24"/>
          <w:szCs w:val="24"/>
        </w:rPr>
        <w:t>4</w:t>
      </w:r>
      <w:r w:rsidRPr="00CF07B7">
        <w:rPr>
          <w:rFonts w:ascii="Sylfaen" w:hAnsi="Sylfaen" w:cs="Times New Roman"/>
          <w:b/>
          <w:bCs/>
          <w:sz w:val="24"/>
          <w:szCs w:val="24"/>
        </w:rPr>
        <w:t xml:space="preserve">. </w:t>
      </w:r>
      <w:r w:rsidR="001964E8" w:rsidRPr="00CF07B7">
        <w:rPr>
          <w:rFonts w:ascii="Sylfaen" w:hAnsi="Sylfaen" w:cs="Times New Roman"/>
          <w:b/>
          <w:bCs/>
          <w:sz w:val="24"/>
          <w:szCs w:val="24"/>
        </w:rPr>
        <w:t>Описание и технические характеристики</w:t>
      </w:r>
      <w:r w:rsidR="00F329DD" w:rsidRPr="00CF07B7">
        <w:rPr>
          <w:rFonts w:ascii="Sylfaen" w:hAnsi="Sylfaen" w:cs="Times New Roman"/>
          <w:b/>
          <w:bCs/>
          <w:sz w:val="24"/>
          <w:szCs w:val="24"/>
        </w:rPr>
        <w:t xml:space="preserve"> имущества</w:t>
      </w:r>
      <w:r w:rsidR="001964E8" w:rsidRPr="00CF07B7">
        <w:rPr>
          <w:rFonts w:ascii="Sylfaen" w:hAnsi="Sylfaen" w:cs="Times New Roman"/>
          <w:b/>
          <w:bCs/>
          <w:sz w:val="24"/>
          <w:szCs w:val="24"/>
        </w:rPr>
        <w:t xml:space="preserve">, </w:t>
      </w:r>
      <w:r w:rsidR="003A7D69" w:rsidRPr="00CF07B7">
        <w:rPr>
          <w:rFonts w:ascii="Sylfaen" w:hAnsi="Sylfaen" w:cs="Times New Roman"/>
          <w:b/>
          <w:bCs/>
          <w:sz w:val="24"/>
          <w:szCs w:val="24"/>
        </w:rPr>
        <w:br/>
      </w:r>
      <w:r w:rsidR="001964E8" w:rsidRPr="00CF07B7">
        <w:rPr>
          <w:rFonts w:ascii="Sylfaen" w:hAnsi="Sylfaen" w:cs="Times New Roman"/>
          <w:b/>
          <w:bCs/>
          <w:sz w:val="24"/>
          <w:szCs w:val="24"/>
        </w:rPr>
        <w:t>права на которое передаются по договору</w:t>
      </w:r>
      <w:r w:rsidR="00F329DD" w:rsidRPr="00CF07B7">
        <w:rPr>
          <w:rFonts w:ascii="Sylfaen" w:hAnsi="Sylfaen" w:cs="Times New Roman"/>
          <w:b/>
          <w:bCs/>
          <w:sz w:val="24"/>
          <w:szCs w:val="24"/>
        </w:rPr>
        <w:t>:</w:t>
      </w:r>
    </w:p>
    <w:p w:rsidR="009C02C8" w:rsidRPr="00CF07B7" w:rsidRDefault="009C02C8" w:rsidP="00CF07B7">
      <w:pPr>
        <w:autoSpaceDE w:val="0"/>
        <w:autoSpaceDN w:val="0"/>
        <w:adjustRightInd w:val="0"/>
        <w:spacing w:after="0" w:line="204" w:lineRule="auto"/>
        <w:ind w:firstLine="567"/>
        <w:contextualSpacing/>
        <w:jc w:val="center"/>
        <w:rPr>
          <w:rFonts w:ascii="Sylfaen" w:hAnsi="Sylfaen" w:cs="Times New Roman"/>
          <w:b/>
          <w:bCs/>
          <w:sz w:val="24"/>
          <w:szCs w:val="24"/>
        </w:rPr>
      </w:pPr>
    </w:p>
    <w:p w:rsidR="00A93D48" w:rsidRDefault="00A93D48"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B17D77" w:rsidRPr="00B17D77" w:rsidTr="006C6409">
        <w:tc>
          <w:tcPr>
            <w:tcW w:w="546" w:type="dxa"/>
            <w:tcBorders>
              <w:top w:val="single" w:sz="6" w:space="0" w:color="000000"/>
              <w:left w:val="single" w:sz="6" w:space="0" w:color="000000"/>
              <w:bottom w:val="single" w:sz="6" w:space="0" w:color="000000"/>
              <w:right w:val="single" w:sz="6" w:space="0" w:color="000000"/>
            </w:tcBorders>
            <w:hideMark/>
          </w:tcPr>
          <w:p w:rsidR="00B17D77" w:rsidRPr="00B17D77" w:rsidRDefault="00B17D77" w:rsidP="00B17D77">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B17D77">
              <w:rPr>
                <w:rFonts w:ascii="Times New Roman" w:eastAsia="Times New Roman" w:hAnsi="Times New Roman" w:cs="Times New Roman"/>
                <w:b/>
                <w:color w:val="000000"/>
                <w:lang w:eastAsia="ru-RU"/>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B17D77" w:rsidRPr="00B17D77" w:rsidRDefault="00B17D77" w:rsidP="00B17D77">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B17D77">
              <w:rPr>
                <w:rFonts w:ascii="Times New Roman" w:eastAsia="Times New Roman" w:hAnsi="Times New Roman" w:cs="Times New Roman"/>
                <w:b/>
                <w:color w:val="000000"/>
                <w:sz w:val="24"/>
                <w:szCs w:val="24"/>
                <w:lang w:eastAsia="ru-RU"/>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B17D77" w:rsidRPr="00B17D77" w:rsidRDefault="00B17D77" w:rsidP="00B17D77">
            <w:pPr>
              <w:suppressAutoHyphens/>
              <w:spacing w:after="0" w:line="240" w:lineRule="auto"/>
              <w:jc w:val="center"/>
              <w:rPr>
                <w:rFonts w:ascii="Times New Roman" w:eastAsia="Times New Roman" w:hAnsi="Times New Roman" w:cs="Times New Roman"/>
                <w:b/>
                <w:sz w:val="24"/>
                <w:szCs w:val="24"/>
                <w:lang w:eastAsia="ar-SA"/>
              </w:rPr>
            </w:pPr>
            <w:r w:rsidRPr="00B17D77">
              <w:rPr>
                <w:rFonts w:ascii="Times New Roman" w:eastAsia="Times New Roman" w:hAnsi="Times New Roman" w:cs="Times New Roman"/>
                <w:b/>
                <w:sz w:val="24"/>
                <w:szCs w:val="24"/>
                <w:lang w:eastAsia="ar-SA"/>
              </w:rPr>
              <w:t xml:space="preserve">Описание, конструктивные требования, </w:t>
            </w:r>
          </w:p>
          <w:p w:rsidR="00B17D77" w:rsidRPr="00B17D77" w:rsidRDefault="00B17D77" w:rsidP="00B17D77">
            <w:pPr>
              <w:suppressAutoHyphens/>
              <w:spacing w:after="0" w:line="240" w:lineRule="auto"/>
              <w:jc w:val="center"/>
              <w:rPr>
                <w:rFonts w:ascii="Times New Roman" w:eastAsia="Times New Roman" w:hAnsi="Times New Roman" w:cs="Times New Roman"/>
                <w:b/>
                <w:sz w:val="24"/>
                <w:szCs w:val="24"/>
                <w:lang w:eastAsia="ar-SA"/>
              </w:rPr>
            </w:pPr>
            <w:r w:rsidRPr="00B17D77">
              <w:rPr>
                <w:rFonts w:ascii="Times New Roman" w:eastAsia="Times New Roman" w:hAnsi="Times New Roman" w:cs="Times New Roman"/>
                <w:b/>
                <w:sz w:val="24"/>
                <w:szCs w:val="24"/>
                <w:lang w:eastAsia="ar-SA"/>
              </w:rPr>
              <w:t>предъявляемые к объекту аукциона:</w:t>
            </w:r>
          </w:p>
        </w:tc>
      </w:tr>
      <w:tr w:rsidR="00B17D77" w:rsidRPr="00B17D77" w:rsidTr="006C6409">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B17D77" w:rsidRPr="00B17D77" w:rsidRDefault="00B17D77" w:rsidP="00B17D77">
            <w:pPr>
              <w:tabs>
                <w:tab w:val="left" w:pos="459"/>
              </w:tabs>
              <w:suppressAutoHyphens/>
              <w:spacing w:after="0" w:line="240" w:lineRule="auto"/>
              <w:jc w:val="center"/>
              <w:rPr>
                <w:rFonts w:ascii="Times New Roman" w:eastAsia="Times New Roman" w:hAnsi="Times New Roman" w:cs="Times New Roman"/>
                <w:b/>
                <w:sz w:val="16"/>
                <w:szCs w:val="24"/>
              </w:rPr>
            </w:pPr>
            <w:r w:rsidRPr="00B17D77">
              <w:rPr>
                <w:rFonts w:ascii="Times New Roman" w:eastAsia="Times New Roman" w:hAnsi="Times New Roman" w:cs="Times New Roman"/>
                <w:b/>
                <w:sz w:val="16"/>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B17D77" w:rsidRPr="00B17D77" w:rsidRDefault="00B17D77" w:rsidP="00B17D77">
            <w:pPr>
              <w:suppressAutoHyphens/>
              <w:spacing w:after="0" w:line="240" w:lineRule="auto"/>
              <w:jc w:val="center"/>
              <w:rPr>
                <w:rFonts w:ascii="Times New Roman" w:eastAsia="Times New Roman" w:hAnsi="Times New Roman" w:cs="Times New Roman"/>
                <w:b/>
                <w:sz w:val="16"/>
                <w:szCs w:val="24"/>
              </w:rPr>
            </w:pPr>
            <w:r w:rsidRPr="00B17D77">
              <w:rPr>
                <w:rFonts w:ascii="Times New Roman" w:eastAsia="Times New Roman" w:hAnsi="Times New Roman" w:cs="Times New Roman"/>
                <w:b/>
                <w:sz w:val="16"/>
                <w:szCs w:val="24"/>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B17D77" w:rsidRPr="00B17D77" w:rsidRDefault="00B17D77" w:rsidP="00B17D77">
            <w:pPr>
              <w:suppressAutoHyphens/>
              <w:spacing w:after="0" w:line="240" w:lineRule="auto"/>
              <w:jc w:val="center"/>
              <w:rPr>
                <w:rFonts w:ascii="Times New Roman" w:eastAsia="Times New Roman" w:hAnsi="Times New Roman" w:cs="Times New Roman"/>
                <w:b/>
                <w:sz w:val="16"/>
                <w:szCs w:val="24"/>
              </w:rPr>
            </w:pPr>
            <w:r w:rsidRPr="00B17D77">
              <w:rPr>
                <w:rFonts w:ascii="Times New Roman" w:eastAsia="Times New Roman" w:hAnsi="Times New Roman" w:cs="Times New Roman"/>
                <w:b/>
                <w:sz w:val="16"/>
                <w:szCs w:val="24"/>
              </w:rPr>
              <w:t>3</w:t>
            </w:r>
          </w:p>
        </w:tc>
      </w:tr>
      <w:tr w:rsidR="00B17D77" w:rsidRPr="00B17D77" w:rsidTr="006C6409">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B17D77" w:rsidRPr="00B17D77" w:rsidRDefault="00B17D77" w:rsidP="00B17D77">
            <w:pPr>
              <w:tabs>
                <w:tab w:val="left" w:pos="459"/>
              </w:tabs>
              <w:suppressAutoHyphens/>
              <w:spacing w:after="0" w:line="240" w:lineRule="auto"/>
              <w:jc w:val="center"/>
              <w:rPr>
                <w:rFonts w:ascii="Times New Roman" w:eastAsia="Times New Roman" w:hAnsi="Times New Roman" w:cs="Times New Roman"/>
                <w:sz w:val="24"/>
                <w:szCs w:val="24"/>
              </w:rPr>
            </w:pPr>
            <w:r w:rsidRPr="00B17D77">
              <w:rPr>
                <w:rFonts w:ascii="Times New Roman" w:eastAsia="Times New Roman" w:hAnsi="Times New Roman" w:cs="Times New Roman"/>
                <w:sz w:val="24"/>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B17D77" w:rsidRPr="00B17D77" w:rsidRDefault="00B17D77" w:rsidP="00B17D77">
            <w:pPr>
              <w:suppressAutoHyphens/>
              <w:spacing w:after="0" w:line="240" w:lineRule="auto"/>
              <w:rPr>
                <w:rFonts w:ascii="Times New Roman" w:eastAsia="Times New Roman" w:hAnsi="Times New Roman" w:cs="Times New Roman"/>
                <w:b/>
                <w:sz w:val="24"/>
                <w:szCs w:val="24"/>
              </w:rPr>
            </w:pPr>
            <w:r w:rsidRPr="00B17D77">
              <w:rPr>
                <w:rFonts w:ascii="Times New Roman" w:eastAsia="Times New Roman" w:hAnsi="Times New Roman" w:cs="Times New Roman"/>
                <w:b/>
                <w:sz w:val="24"/>
                <w:szCs w:val="24"/>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B17D77" w:rsidRPr="00B17D77" w:rsidRDefault="00B17D77" w:rsidP="00B17D77">
            <w:pPr>
              <w:suppressAutoHyphens/>
              <w:spacing w:after="0" w:line="240" w:lineRule="auto"/>
              <w:jc w:val="center"/>
              <w:rPr>
                <w:rFonts w:ascii="Times New Roman" w:eastAsia="Times New Roman" w:hAnsi="Times New Roman" w:cs="Times New Roman"/>
                <w:sz w:val="24"/>
                <w:szCs w:val="24"/>
              </w:rPr>
            </w:pPr>
            <w:r w:rsidRPr="00B17D77">
              <w:rPr>
                <w:rFonts w:ascii="Times New Roman" w:eastAsia="Times New Roman" w:hAnsi="Times New Roman" w:cs="Times New Roman"/>
                <w:sz w:val="24"/>
                <w:szCs w:val="24"/>
              </w:rPr>
              <w:t>Размеры: длина – 4,5м., ширина – 2,0 м., высота по коньку – 2,8 м.</w:t>
            </w:r>
          </w:p>
        </w:tc>
      </w:tr>
      <w:tr w:rsidR="00B17D77" w:rsidRPr="00B17D77" w:rsidTr="006C6409">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B17D77" w:rsidRPr="00B17D77" w:rsidRDefault="00B17D77" w:rsidP="00B17D77">
            <w:pPr>
              <w:tabs>
                <w:tab w:val="left" w:pos="459"/>
              </w:tabs>
              <w:suppressAutoHyphens/>
              <w:spacing w:after="0" w:line="240" w:lineRule="auto"/>
              <w:jc w:val="center"/>
              <w:rPr>
                <w:rFonts w:ascii="Times New Roman" w:eastAsia="Times New Roman" w:hAnsi="Times New Roman" w:cs="Times New Roman"/>
                <w:sz w:val="24"/>
                <w:szCs w:val="24"/>
              </w:rPr>
            </w:pPr>
            <w:r w:rsidRPr="00B17D77">
              <w:rPr>
                <w:rFonts w:ascii="Times New Roman" w:eastAsia="Times New Roman" w:hAnsi="Times New Roman" w:cs="Times New Roman"/>
                <w:sz w:val="24"/>
                <w:szCs w:val="24"/>
              </w:rPr>
              <w:t>2.</w:t>
            </w:r>
          </w:p>
        </w:tc>
        <w:tc>
          <w:tcPr>
            <w:tcW w:w="1864" w:type="dxa"/>
            <w:tcBorders>
              <w:top w:val="single" w:sz="6" w:space="0" w:color="000000"/>
              <w:left w:val="single" w:sz="6" w:space="0" w:color="000000"/>
              <w:bottom w:val="single" w:sz="6" w:space="0" w:color="000000"/>
              <w:right w:val="single" w:sz="6" w:space="0" w:color="000000"/>
            </w:tcBorders>
            <w:hideMark/>
          </w:tcPr>
          <w:p w:rsidR="00B17D77" w:rsidRPr="00B17D77" w:rsidRDefault="00B17D77" w:rsidP="00B17D77">
            <w:pPr>
              <w:suppressAutoHyphens/>
              <w:spacing w:after="0" w:line="240" w:lineRule="auto"/>
              <w:rPr>
                <w:rFonts w:ascii="Times New Roman" w:eastAsia="Times New Roman" w:hAnsi="Times New Roman" w:cs="Times New Roman"/>
                <w:b/>
                <w:sz w:val="24"/>
                <w:szCs w:val="24"/>
              </w:rPr>
            </w:pPr>
            <w:r w:rsidRPr="00B17D77">
              <w:rPr>
                <w:rFonts w:ascii="Times New Roman" w:eastAsia="Times New Roman" w:hAnsi="Times New Roman" w:cs="Times New Roman"/>
                <w:b/>
                <w:sz w:val="24"/>
                <w:szCs w:val="24"/>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B17D77" w:rsidRPr="00B17D77" w:rsidRDefault="00B17D77" w:rsidP="00B17D77">
            <w:pPr>
              <w:suppressAutoHyphens/>
              <w:spacing w:after="0" w:line="240" w:lineRule="auto"/>
              <w:rPr>
                <w:rFonts w:ascii="Times New Roman" w:eastAsia="Times New Roman" w:hAnsi="Times New Roman" w:cs="Times New Roman"/>
                <w:sz w:val="24"/>
                <w:szCs w:val="24"/>
              </w:rPr>
            </w:pPr>
          </w:p>
          <w:p w:rsidR="00B17D77" w:rsidRPr="00B17D77" w:rsidRDefault="00B17D77" w:rsidP="00B17D77">
            <w:pPr>
              <w:suppressAutoHyphens/>
              <w:spacing w:after="0" w:line="240" w:lineRule="auto"/>
              <w:rPr>
                <w:rFonts w:ascii="Times New Roman" w:eastAsia="Times New Roman" w:hAnsi="Times New Roman" w:cs="Times New Roman"/>
                <w:sz w:val="24"/>
                <w:szCs w:val="24"/>
              </w:rPr>
            </w:pPr>
            <w:r w:rsidRPr="00B17D77">
              <w:rPr>
                <w:rFonts w:ascii="Times New Roman" w:eastAsia="Times New Roman" w:hAnsi="Times New Roman" w:cs="Times New Roman"/>
                <w:noProof/>
                <w:sz w:val="24"/>
                <w:szCs w:val="24"/>
                <w:lang w:eastAsia="ru-RU"/>
              </w:rPr>
              <w:drawing>
                <wp:inline distT="0" distB="0" distL="0" distR="0" wp14:anchorId="55AD83BC" wp14:editId="7CA3A620">
                  <wp:extent cx="3901368" cy="2638425"/>
                  <wp:effectExtent l="0" t="0" r="4445" b="0"/>
                  <wp:docPr id="1" name="Рисунок 1" descr="C:\Users\User\Downloads\IMG_9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983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769" t="699" r="12413" b="25525"/>
                          <a:stretch/>
                        </pic:blipFill>
                        <pic:spPr bwMode="auto">
                          <a:xfrm>
                            <a:off x="0" y="0"/>
                            <a:ext cx="3905794" cy="264141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17D77" w:rsidRPr="00B17D77" w:rsidTr="006C6409">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B17D77" w:rsidRPr="00B17D77" w:rsidRDefault="00B17D77" w:rsidP="00B17D7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17D77">
              <w:rPr>
                <w:rFonts w:ascii="Times New Roman" w:eastAsia="Times New Roman" w:hAnsi="Times New Roman" w:cs="Times New Roman"/>
                <w:color w:val="000000"/>
                <w:sz w:val="24"/>
                <w:szCs w:val="24"/>
                <w:lang w:eastAsia="ru-RU"/>
              </w:rPr>
              <w:t>3.</w:t>
            </w:r>
          </w:p>
        </w:tc>
        <w:tc>
          <w:tcPr>
            <w:tcW w:w="1864" w:type="dxa"/>
            <w:tcBorders>
              <w:top w:val="single" w:sz="6" w:space="0" w:color="000000"/>
              <w:left w:val="single" w:sz="6" w:space="0" w:color="000000"/>
              <w:bottom w:val="single" w:sz="6" w:space="0" w:color="000000"/>
              <w:right w:val="single" w:sz="6" w:space="0" w:color="000000"/>
            </w:tcBorders>
            <w:hideMark/>
          </w:tcPr>
          <w:p w:rsidR="00B17D77" w:rsidRPr="00B17D77" w:rsidRDefault="00B17D77" w:rsidP="00B17D77">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B17D77">
              <w:rPr>
                <w:rFonts w:ascii="Times New Roman" w:eastAsia="Times New Roman" w:hAnsi="Times New Roman" w:cs="Times New Roman"/>
                <w:b/>
                <w:color w:val="000000"/>
                <w:sz w:val="24"/>
                <w:szCs w:val="24"/>
                <w:lang w:eastAsia="ru-RU"/>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B17D77" w:rsidRPr="00B17D77" w:rsidRDefault="00B17D77" w:rsidP="00B17D77">
            <w:pPr>
              <w:tabs>
                <w:tab w:val="left" w:pos="4500"/>
                <w:tab w:val="left" w:pos="5040"/>
                <w:tab w:val="left" w:pos="5580"/>
              </w:tabs>
              <w:suppressAutoHyphens/>
              <w:spacing w:after="0" w:line="204" w:lineRule="auto"/>
              <w:rPr>
                <w:rFonts w:ascii="Sylfaen" w:eastAsia="Times New Roman" w:hAnsi="Sylfaen" w:cs="Times New Roman"/>
                <w:sz w:val="24"/>
                <w:szCs w:val="24"/>
                <w:lang w:eastAsia="ar-SA"/>
              </w:rPr>
            </w:pPr>
          </w:p>
          <w:p w:rsidR="00B17D77" w:rsidRPr="00B17D77" w:rsidRDefault="00B17D77" w:rsidP="00B17D77">
            <w:pPr>
              <w:tabs>
                <w:tab w:val="left" w:pos="4500"/>
                <w:tab w:val="left" w:pos="5040"/>
                <w:tab w:val="left" w:pos="5580"/>
              </w:tabs>
              <w:suppressAutoHyphens/>
              <w:spacing w:after="0" w:line="216" w:lineRule="auto"/>
              <w:rPr>
                <w:rFonts w:ascii="Sylfaen" w:eastAsia="Times New Roman" w:hAnsi="Sylfaen" w:cs="Times New Roman"/>
                <w:sz w:val="24"/>
                <w:szCs w:val="24"/>
                <w:lang w:eastAsia="ar-SA"/>
              </w:rPr>
            </w:pPr>
            <w:r w:rsidRPr="00B17D77">
              <w:rPr>
                <w:rFonts w:ascii="Sylfaen" w:eastAsia="Times New Roman" w:hAnsi="Sylfaen" w:cs="Times New Roman"/>
                <w:sz w:val="24"/>
                <w:szCs w:val="24"/>
                <w:lang w:eastAsia="ar-SA"/>
              </w:rPr>
              <w:t xml:space="preserve">Предназначен для </w:t>
            </w:r>
            <w:r w:rsidRPr="00B17D77">
              <w:rPr>
                <w:rFonts w:ascii="Sylfaen" w:eastAsia="Times New Roman" w:hAnsi="Sylfaen"/>
                <w:sz w:val="24"/>
                <w:szCs w:val="24"/>
                <w:lang w:eastAsia="ar-SA"/>
              </w:rPr>
              <w:t xml:space="preserve">розничной торговли пищевыми продуктами, безалкогольными напитками и непродовольственными товарами, </w:t>
            </w:r>
            <w:r w:rsidRPr="00B17D77">
              <w:rPr>
                <w:rFonts w:ascii="Sylfaen" w:eastAsia="Times New Roman" w:hAnsi="Sylfaen" w:cs="Times New Roman"/>
                <w:sz w:val="24"/>
                <w:szCs w:val="24"/>
                <w:lang w:eastAsia="ar-SA"/>
              </w:rPr>
              <w:t>услуги по прокату детских велосипедов, самокатов, электромобилей.</w:t>
            </w:r>
          </w:p>
          <w:p w:rsidR="00B17D77" w:rsidRPr="00B17D77" w:rsidRDefault="00B17D77" w:rsidP="00B17D77">
            <w:pPr>
              <w:tabs>
                <w:tab w:val="left" w:pos="4500"/>
                <w:tab w:val="left" w:pos="5040"/>
                <w:tab w:val="left" w:pos="5580"/>
              </w:tabs>
              <w:suppressAutoHyphens/>
              <w:spacing w:after="0" w:line="204" w:lineRule="auto"/>
              <w:rPr>
                <w:rFonts w:ascii="Sylfaen" w:eastAsia="Times New Roman" w:hAnsi="Sylfaen"/>
                <w:sz w:val="24"/>
                <w:szCs w:val="24"/>
                <w:lang w:eastAsia="ar-SA"/>
              </w:rPr>
            </w:pPr>
          </w:p>
          <w:p w:rsidR="00B17D77" w:rsidRPr="00B17D77" w:rsidRDefault="00B17D77" w:rsidP="00B17D77">
            <w:pPr>
              <w:tabs>
                <w:tab w:val="left" w:pos="4500"/>
                <w:tab w:val="left" w:pos="5040"/>
                <w:tab w:val="left" w:pos="5580"/>
              </w:tabs>
              <w:suppressAutoHyphens/>
              <w:spacing w:after="0" w:line="204" w:lineRule="auto"/>
              <w:rPr>
                <w:rFonts w:ascii="Times New Roman" w:eastAsia="Times New Roman" w:hAnsi="Times New Roman" w:cs="Times New Roman"/>
                <w:sz w:val="24"/>
                <w:szCs w:val="24"/>
                <w:lang w:eastAsia="ar-SA"/>
              </w:rPr>
            </w:pPr>
            <w:r w:rsidRPr="00B17D77">
              <w:rPr>
                <w:rFonts w:ascii="Times New Roman" w:eastAsia="Times New Roman" w:hAnsi="Times New Roman" w:cs="Times New Roman"/>
                <w:sz w:val="24"/>
                <w:szCs w:val="24"/>
                <w:lang w:eastAsia="ar-SA"/>
              </w:rPr>
              <w:t>Инвентарный номер: 410122052020457</w:t>
            </w:r>
          </w:p>
          <w:p w:rsidR="00B17D77" w:rsidRPr="00B17D77" w:rsidRDefault="00B17D77" w:rsidP="00B17D77">
            <w:pPr>
              <w:spacing w:after="0" w:line="240" w:lineRule="auto"/>
              <w:rPr>
                <w:rFonts w:ascii="Times New Roman" w:eastAsia="Times New Roman" w:hAnsi="Times New Roman" w:cs="Times New Roman"/>
                <w:sz w:val="24"/>
                <w:szCs w:val="24"/>
                <w:lang w:eastAsia="ru-RU"/>
              </w:rPr>
            </w:pPr>
            <w:r w:rsidRPr="00B17D77">
              <w:rPr>
                <w:rFonts w:ascii="Times New Roman" w:eastAsia="Times New Roman" w:hAnsi="Times New Roman" w:cs="Times New Roman"/>
                <w:sz w:val="24"/>
                <w:szCs w:val="24"/>
                <w:lang w:eastAsia="ru-RU"/>
              </w:rPr>
              <w:t>Конструктив:</w:t>
            </w:r>
          </w:p>
          <w:p w:rsidR="00B17D77" w:rsidRPr="00B17D77" w:rsidRDefault="00B17D77" w:rsidP="00B17D77">
            <w:pPr>
              <w:spacing w:after="0" w:line="240" w:lineRule="auto"/>
              <w:rPr>
                <w:rFonts w:ascii="Times New Roman" w:eastAsia="Times New Roman" w:hAnsi="Times New Roman" w:cs="Times New Roman"/>
                <w:sz w:val="24"/>
                <w:szCs w:val="24"/>
                <w:lang w:eastAsia="ru-RU"/>
              </w:rPr>
            </w:pPr>
            <w:r w:rsidRPr="00B17D77">
              <w:rPr>
                <w:rFonts w:ascii="Times New Roman" w:eastAsia="Times New Roman" w:hAnsi="Times New Roman" w:cs="Times New Roman"/>
                <w:sz w:val="24"/>
                <w:szCs w:val="24"/>
                <w:lang w:eastAsia="ru-RU"/>
              </w:rPr>
              <w:t>- Каркас деревянный</w:t>
            </w:r>
          </w:p>
          <w:p w:rsidR="00B17D77" w:rsidRPr="00B17D77" w:rsidRDefault="00B17D77" w:rsidP="00B17D77">
            <w:pPr>
              <w:spacing w:after="0" w:line="240" w:lineRule="auto"/>
              <w:rPr>
                <w:rFonts w:ascii="Times New Roman" w:eastAsia="Times New Roman" w:hAnsi="Times New Roman" w:cs="Times New Roman"/>
                <w:sz w:val="24"/>
                <w:szCs w:val="24"/>
                <w:lang w:eastAsia="ru-RU"/>
              </w:rPr>
            </w:pPr>
            <w:r w:rsidRPr="00B17D77">
              <w:rPr>
                <w:rFonts w:ascii="Times New Roman" w:eastAsia="Times New Roman" w:hAnsi="Times New Roman" w:cs="Times New Roman"/>
                <w:sz w:val="24"/>
                <w:szCs w:val="24"/>
                <w:lang w:eastAsia="ru-RU"/>
              </w:rPr>
              <w:t xml:space="preserve">- </w:t>
            </w:r>
            <w:proofErr w:type="gramStart"/>
            <w:r w:rsidRPr="00B17D77">
              <w:rPr>
                <w:rFonts w:ascii="Times New Roman" w:eastAsia="Times New Roman" w:hAnsi="Times New Roman" w:cs="Times New Roman"/>
                <w:sz w:val="24"/>
                <w:szCs w:val="24"/>
                <w:lang w:eastAsia="ru-RU"/>
              </w:rPr>
              <w:t>Кровля</w:t>
            </w:r>
            <w:proofErr w:type="gramEnd"/>
            <w:r w:rsidRPr="00B17D77">
              <w:rPr>
                <w:rFonts w:ascii="Times New Roman" w:eastAsia="Times New Roman" w:hAnsi="Times New Roman" w:cs="Times New Roman"/>
                <w:sz w:val="24"/>
                <w:szCs w:val="24"/>
                <w:lang w:eastAsia="ru-RU"/>
              </w:rPr>
              <w:t xml:space="preserve"> утепленная из </w:t>
            </w:r>
            <w:proofErr w:type="spellStart"/>
            <w:r w:rsidRPr="00B17D77">
              <w:rPr>
                <w:rFonts w:ascii="Times New Roman" w:eastAsia="Times New Roman" w:hAnsi="Times New Roman" w:cs="Times New Roman"/>
                <w:sz w:val="24"/>
                <w:szCs w:val="24"/>
                <w:lang w:eastAsia="ru-RU"/>
              </w:rPr>
              <w:t>профлиста</w:t>
            </w:r>
            <w:proofErr w:type="spellEnd"/>
            <w:r w:rsidRPr="00B17D77">
              <w:rPr>
                <w:rFonts w:ascii="Times New Roman" w:eastAsia="Times New Roman" w:hAnsi="Times New Roman" w:cs="Times New Roman"/>
                <w:sz w:val="24"/>
                <w:szCs w:val="24"/>
                <w:lang w:eastAsia="ru-RU"/>
              </w:rPr>
              <w:t>, подшивка кровли ОСП</w:t>
            </w:r>
          </w:p>
          <w:p w:rsidR="00B17D77" w:rsidRPr="00B17D77" w:rsidRDefault="00B17D77" w:rsidP="00B17D77">
            <w:pPr>
              <w:spacing w:after="0" w:line="240" w:lineRule="auto"/>
              <w:rPr>
                <w:rFonts w:ascii="Times New Roman" w:eastAsia="Times New Roman" w:hAnsi="Times New Roman" w:cs="Times New Roman"/>
                <w:sz w:val="24"/>
                <w:szCs w:val="24"/>
                <w:lang w:eastAsia="ru-RU"/>
              </w:rPr>
            </w:pPr>
            <w:r w:rsidRPr="00B17D77">
              <w:rPr>
                <w:rFonts w:ascii="Times New Roman" w:eastAsia="Times New Roman" w:hAnsi="Times New Roman" w:cs="Times New Roman"/>
                <w:sz w:val="24"/>
                <w:szCs w:val="24"/>
                <w:lang w:eastAsia="ru-RU"/>
              </w:rPr>
              <w:t xml:space="preserve">- Обшивка </w:t>
            </w:r>
            <w:proofErr w:type="spellStart"/>
            <w:r w:rsidRPr="00B17D77">
              <w:rPr>
                <w:rFonts w:ascii="Times New Roman" w:eastAsia="Times New Roman" w:hAnsi="Times New Roman" w:cs="Times New Roman"/>
                <w:sz w:val="24"/>
                <w:szCs w:val="24"/>
                <w:lang w:eastAsia="ru-RU"/>
              </w:rPr>
              <w:t>евровагонка</w:t>
            </w:r>
            <w:proofErr w:type="spellEnd"/>
          </w:p>
          <w:p w:rsidR="00B17D77" w:rsidRPr="00B17D77" w:rsidRDefault="00B17D77" w:rsidP="00B17D77">
            <w:pPr>
              <w:spacing w:after="0" w:line="240" w:lineRule="auto"/>
              <w:rPr>
                <w:rFonts w:ascii="Times New Roman" w:eastAsia="Times New Roman" w:hAnsi="Times New Roman" w:cs="Times New Roman"/>
                <w:sz w:val="24"/>
                <w:szCs w:val="24"/>
                <w:lang w:eastAsia="ru-RU"/>
              </w:rPr>
            </w:pPr>
            <w:r w:rsidRPr="00B17D77">
              <w:rPr>
                <w:rFonts w:ascii="Times New Roman" w:eastAsia="Times New Roman" w:hAnsi="Times New Roman" w:cs="Times New Roman"/>
                <w:sz w:val="24"/>
                <w:szCs w:val="24"/>
                <w:lang w:eastAsia="ru-RU"/>
              </w:rPr>
              <w:t>- Лаговая система, пол доска шпунтованная</w:t>
            </w:r>
          </w:p>
          <w:p w:rsidR="00B17D77" w:rsidRPr="00B17D77" w:rsidRDefault="00B17D77" w:rsidP="00B17D77">
            <w:pPr>
              <w:spacing w:after="0" w:line="240" w:lineRule="auto"/>
              <w:rPr>
                <w:rFonts w:ascii="Times New Roman" w:eastAsia="Times New Roman" w:hAnsi="Times New Roman" w:cs="Times New Roman"/>
                <w:sz w:val="24"/>
                <w:szCs w:val="24"/>
                <w:lang w:eastAsia="ru-RU"/>
              </w:rPr>
            </w:pPr>
            <w:r w:rsidRPr="00B17D77">
              <w:rPr>
                <w:rFonts w:ascii="Times New Roman" w:eastAsia="Times New Roman" w:hAnsi="Times New Roman" w:cs="Times New Roman"/>
                <w:sz w:val="24"/>
                <w:szCs w:val="24"/>
                <w:lang w:eastAsia="ru-RU"/>
              </w:rPr>
              <w:t>- Дверь металлическая утепленная в комплекте с замком</w:t>
            </w:r>
          </w:p>
          <w:p w:rsidR="00B17D77" w:rsidRPr="00B17D77" w:rsidRDefault="00B17D77" w:rsidP="00B17D77">
            <w:pPr>
              <w:spacing w:after="0" w:line="240" w:lineRule="auto"/>
              <w:rPr>
                <w:rFonts w:ascii="Times New Roman" w:eastAsia="Times New Roman" w:hAnsi="Times New Roman" w:cs="Times New Roman"/>
                <w:sz w:val="24"/>
                <w:szCs w:val="24"/>
                <w:lang w:eastAsia="ru-RU"/>
              </w:rPr>
            </w:pPr>
            <w:r w:rsidRPr="00B17D77">
              <w:rPr>
                <w:rFonts w:ascii="Times New Roman" w:eastAsia="Times New Roman" w:hAnsi="Times New Roman" w:cs="Times New Roman"/>
                <w:sz w:val="24"/>
                <w:szCs w:val="24"/>
                <w:lang w:eastAsia="ru-RU"/>
              </w:rPr>
              <w:t>- Оконный проем пластиковый 2,0*1,7, 4 створки (2 раздвижные)</w:t>
            </w:r>
          </w:p>
          <w:p w:rsidR="00B17D77" w:rsidRPr="00B17D77" w:rsidRDefault="00B17D77" w:rsidP="00B17D77">
            <w:pPr>
              <w:tabs>
                <w:tab w:val="left" w:pos="4500"/>
                <w:tab w:val="left" w:pos="5040"/>
                <w:tab w:val="left" w:pos="5580"/>
              </w:tabs>
              <w:suppressAutoHyphens/>
              <w:spacing w:after="0"/>
              <w:rPr>
                <w:rFonts w:ascii="Times New Roman" w:eastAsia="Times New Roman" w:hAnsi="Times New Roman" w:cs="Times New Roman"/>
                <w:sz w:val="24"/>
                <w:szCs w:val="24"/>
              </w:rPr>
            </w:pPr>
            <w:r w:rsidRPr="00B17D77">
              <w:rPr>
                <w:rFonts w:ascii="Times New Roman" w:eastAsia="Times New Roman" w:hAnsi="Times New Roman" w:cs="Times New Roman"/>
                <w:sz w:val="24"/>
                <w:szCs w:val="24"/>
                <w:lang w:eastAsia="ar-SA"/>
              </w:rPr>
              <w:t xml:space="preserve">- </w:t>
            </w:r>
            <w:proofErr w:type="spellStart"/>
            <w:r w:rsidRPr="00B17D77">
              <w:rPr>
                <w:rFonts w:ascii="Times New Roman" w:eastAsia="Times New Roman" w:hAnsi="Times New Roman" w:cs="Times New Roman"/>
                <w:sz w:val="24"/>
                <w:szCs w:val="24"/>
                <w:lang w:eastAsia="ar-SA"/>
              </w:rPr>
              <w:t>Роллета</w:t>
            </w:r>
            <w:proofErr w:type="spellEnd"/>
            <w:r w:rsidRPr="00B17D77">
              <w:rPr>
                <w:rFonts w:ascii="Times New Roman" w:eastAsia="Times New Roman" w:hAnsi="Times New Roman" w:cs="Times New Roman"/>
                <w:sz w:val="24"/>
                <w:szCs w:val="24"/>
                <w:lang w:eastAsia="ar-SA"/>
              </w:rPr>
              <w:t xml:space="preserve"> с замком по передней стороне</w:t>
            </w:r>
          </w:p>
        </w:tc>
      </w:tr>
      <w:tr w:rsidR="00B17D77" w:rsidRPr="00B17D77" w:rsidTr="006C6409">
        <w:trPr>
          <w:trHeight w:val="240"/>
        </w:trPr>
        <w:tc>
          <w:tcPr>
            <w:tcW w:w="546" w:type="dxa"/>
            <w:tcBorders>
              <w:top w:val="single" w:sz="6" w:space="0" w:color="000000"/>
              <w:left w:val="single" w:sz="6" w:space="0" w:color="000000"/>
              <w:bottom w:val="single" w:sz="6" w:space="0" w:color="000000"/>
              <w:right w:val="single" w:sz="6" w:space="0" w:color="000000"/>
            </w:tcBorders>
          </w:tcPr>
          <w:p w:rsidR="00B17D77" w:rsidRPr="00B17D77" w:rsidRDefault="00B17D77" w:rsidP="00B17D7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17D77">
              <w:rPr>
                <w:rFonts w:ascii="Times New Roman" w:eastAsia="Times New Roman" w:hAnsi="Times New Roman" w:cs="Times New Roman"/>
                <w:color w:val="000000"/>
                <w:sz w:val="24"/>
                <w:szCs w:val="24"/>
                <w:lang w:eastAsia="ru-RU"/>
              </w:rPr>
              <w:t>4.</w:t>
            </w:r>
          </w:p>
        </w:tc>
        <w:tc>
          <w:tcPr>
            <w:tcW w:w="1864" w:type="dxa"/>
            <w:tcBorders>
              <w:top w:val="single" w:sz="6" w:space="0" w:color="000000"/>
              <w:left w:val="single" w:sz="6" w:space="0" w:color="000000"/>
              <w:bottom w:val="single" w:sz="6" w:space="0" w:color="000000"/>
              <w:right w:val="single" w:sz="6" w:space="0" w:color="000000"/>
            </w:tcBorders>
          </w:tcPr>
          <w:p w:rsidR="00B17D77" w:rsidRPr="00B17D77" w:rsidRDefault="00B17D77" w:rsidP="00B17D77">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B17D77">
              <w:rPr>
                <w:rFonts w:ascii="Times New Roman" w:eastAsia="Times New Roman" w:hAnsi="Times New Roman" w:cs="Times New Roman"/>
                <w:b/>
                <w:color w:val="000000"/>
                <w:sz w:val="24"/>
                <w:szCs w:val="24"/>
                <w:lang w:eastAsia="ru-RU"/>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B17D77" w:rsidRPr="00B17D77" w:rsidRDefault="00B17D77" w:rsidP="00B17D77">
            <w:pPr>
              <w:spacing w:after="0" w:line="240" w:lineRule="auto"/>
              <w:rPr>
                <w:rFonts w:ascii="Times New Roman" w:eastAsia="Times New Roman" w:hAnsi="Times New Roman" w:cs="Times New Roman"/>
                <w:sz w:val="24"/>
                <w:szCs w:val="24"/>
                <w:lang w:eastAsia="ru-RU"/>
              </w:rPr>
            </w:pPr>
            <w:r w:rsidRPr="00B17D77">
              <w:rPr>
                <w:rFonts w:ascii="Times New Roman" w:eastAsia="Times New Roman" w:hAnsi="Times New Roman" w:cs="Times New Roman"/>
                <w:sz w:val="24"/>
                <w:szCs w:val="24"/>
                <w:lang w:eastAsia="ru-RU"/>
              </w:rPr>
              <w:t>- Электрическая проводка на 5 кВт</w:t>
            </w:r>
          </w:p>
          <w:p w:rsidR="00B17D77" w:rsidRPr="00B17D77" w:rsidRDefault="00B17D77" w:rsidP="00B17D77">
            <w:pPr>
              <w:spacing w:after="0" w:line="240" w:lineRule="auto"/>
              <w:rPr>
                <w:rFonts w:ascii="Times New Roman" w:eastAsia="Times New Roman" w:hAnsi="Times New Roman" w:cs="Times New Roman"/>
                <w:sz w:val="24"/>
                <w:szCs w:val="24"/>
                <w:lang w:eastAsia="ru-RU"/>
              </w:rPr>
            </w:pPr>
            <w:r w:rsidRPr="00B17D77">
              <w:rPr>
                <w:rFonts w:ascii="Times New Roman" w:eastAsia="Times New Roman" w:hAnsi="Times New Roman" w:cs="Times New Roman"/>
                <w:sz w:val="24"/>
                <w:szCs w:val="24"/>
                <w:lang w:eastAsia="ru-RU"/>
              </w:rPr>
              <w:t>- 2 розетки</w:t>
            </w:r>
          </w:p>
          <w:p w:rsidR="00B17D77" w:rsidRPr="00B17D77" w:rsidRDefault="00B17D77" w:rsidP="00B17D77">
            <w:pPr>
              <w:spacing w:after="0" w:line="240" w:lineRule="auto"/>
              <w:rPr>
                <w:rFonts w:ascii="Times New Roman" w:eastAsia="Times New Roman" w:hAnsi="Times New Roman" w:cs="Times New Roman"/>
                <w:sz w:val="24"/>
                <w:szCs w:val="24"/>
                <w:lang w:eastAsia="ru-RU"/>
              </w:rPr>
            </w:pPr>
            <w:r w:rsidRPr="00B17D77">
              <w:rPr>
                <w:rFonts w:ascii="Times New Roman" w:eastAsia="Times New Roman" w:hAnsi="Times New Roman" w:cs="Times New Roman"/>
                <w:sz w:val="24"/>
                <w:szCs w:val="24"/>
                <w:lang w:eastAsia="ru-RU"/>
              </w:rPr>
              <w:t>- 1 светильник</w:t>
            </w:r>
          </w:p>
        </w:tc>
      </w:tr>
      <w:tr w:rsidR="00B17D77" w:rsidRPr="00B17D77" w:rsidTr="006C6409">
        <w:tc>
          <w:tcPr>
            <w:tcW w:w="546" w:type="dxa"/>
            <w:tcBorders>
              <w:top w:val="single" w:sz="6" w:space="0" w:color="000000"/>
              <w:left w:val="single" w:sz="6" w:space="0" w:color="000000"/>
              <w:bottom w:val="single" w:sz="6" w:space="0" w:color="000000"/>
              <w:right w:val="single" w:sz="6" w:space="0" w:color="000000"/>
            </w:tcBorders>
          </w:tcPr>
          <w:p w:rsidR="00B17D77" w:rsidRPr="00B17D77" w:rsidRDefault="00B17D77" w:rsidP="00B17D77">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B17D77">
              <w:rPr>
                <w:rFonts w:ascii="Times New Roman" w:eastAsia="Times New Roman" w:hAnsi="Times New Roman" w:cs="Times New Roman"/>
                <w:color w:val="000000"/>
                <w:sz w:val="24"/>
                <w:szCs w:val="24"/>
                <w:lang w:eastAsia="ru-RU"/>
              </w:rPr>
              <w:t>5.</w:t>
            </w:r>
          </w:p>
        </w:tc>
        <w:tc>
          <w:tcPr>
            <w:tcW w:w="1864" w:type="dxa"/>
            <w:tcBorders>
              <w:top w:val="single" w:sz="6" w:space="0" w:color="000000"/>
              <w:left w:val="single" w:sz="6" w:space="0" w:color="000000"/>
              <w:bottom w:val="single" w:sz="6" w:space="0" w:color="000000"/>
              <w:right w:val="single" w:sz="6" w:space="0" w:color="000000"/>
            </w:tcBorders>
          </w:tcPr>
          <w:p w:rsidR="00B17D77" w:rsidRPr="00B17D77" w:rsidRDefault="00B17D77" w:rsidP="00B17D77">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B17D77">
              <w:rPr>
                <w:rFonts w:ascii="Times New Roman" w:eastAsia="Times New Roman" w:hAnsi="Times New Roman" w:cs="Times New Roman"/>
                <w:b/>
                <w:color w:val="000000"/>
                <w:sz w:val="24"/>
                <w:szCs w:val="24"/>
                <w:lang w:eastAsia="ru-RU"/>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B17D77" w:rsidRPr="00B17D77" w:rsidRDefault="00B17D77" w:rsidP="00B17D77">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B17D77">
              <w:rPr>
                <w:rFonts w:ascii="Times New Roman" w:eastAsia="Times New Roman" w:hAnsi="Times New Roman" w:cs="Times New Roman"/>
                <w:color w:val="000000"/>
                <w:sz w:val="24"/>
                <w:szCs w:val="24"/>
                <w:lang w:eastAsia="ru-RU"/>
              </w:rPr>
              <w:t xml:space="preserve">г. Красноярск, между ул. Терешковой-ул. Николаева, сквер «Космонавтов» </w:t>
            </w:r>
          </w:p>
        </w:tc>
      </w:tr>
    </w:tbl>
    <w:p w:rsidR="006916C9" w:rsidRDefault="006916C9" w:rsidP="00A93D48">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1B6079" w:rsidRPr="00CF07B7" w:rsidRDefault="001B6079" w:rsidP="00A93D48">
      <w:pPr>
        <w:autoSpaceDE w:val="0"/>
        <w:autoSpaceDN w:val="0"/>
        <w:adjustRightInd w:val="0"/>
        <w:spacing w:after="0" w:line="204" w:lineRule="auto"/>
        <w:contextualSpacing/>
        <w:jc w:val="both"/>
        <w:rPr>
          <w:rFonts w:ascii="Sylfaen" w:hAnsi="Sylfaen" w:cs="Times New Roman"/>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5</w:t>
      </w:r>
      <w:r w:rsidRPr="00CF07B7">
        <w:rPr>
          <w:rFonts w:ascii="Sylfaen" w:hAnsi="Sylfaen" w:cs="Times New Roman"/>
          <w:bCs/>
          <w:sz w:val="24"/>
          <w:szCs w:val="24"/>
        </w:rPr>
        <w:t>.</w:t>
      </w:r>
      <w:r w:rsidRPr="00CF07B7">
        <w:rPr>
          <w:rFonts w:ascii="Sylfaen" w:hAnsi="Sylfaen" w:cs="Times New Roman"/>
          <w:b/>
          <w:bCs/>
          <w:sz w:val="24"/>
          <w:szCs w:val="24"/>
        </w:rPr>
        <w:t xml:space="preserve"> </w:t>
      </w:r>
      <w:r w:rsidRPr="00CF07B7">
        <w:rPr>
          <w:rFonts w:ascii="Sylfaen" w:hAnsi="Sylfaen" w:cs="Times New Roman"/>
          <w:sz w:val="24"/>
          <w:szCs w:val="24"/>
        </w:rPr>
        <w:t>Победителем аукциона по лоту признается лицо, предложившее наиболее</w:t>
      </w:r>
      <w:r w:rsidR="003176E9">
        <w:rPr>
          <w:rFonts w:ascii="Sylfaen" w:hAnsi="Sylfaen" w:cs="Times New Roman"/>
          <w:sz w:val="24"/>
          <w:szCs w:val="24"/>
        </w:rPr>
        <w:t xml:space="preserve">                                                                                                                                                                                                                                                                                                                                                                                                                                                      </w:t>
      </w:r>
      <w:r w:rsidRPr="00CF07B7">
        <w:rPr>
          <w:rFonts w:ascii="Sylfaen" w:hAnsi="Sylfaen" w:cs="Times New Roman"/>
          <w:sz w:val="24"/>
          <w:szCs w:val="24"/>
        </w:rPr>
        <w:t xml:space="preserve"> высокую цену</w:t>
      </w:r>
      <w:r w:rsidR="004E6002" w:rsidRPr="00CF07B7">
        <w:rPr>
          <w:rFonts w:ascii="Sylfaen" w:hAnsi="Sylfaen" w:cs="Times New Roman"/>
          <w:sz w:val="24"/>
          <w:szCs w:val="24"/>
        </w:rPr>
        <w:t xml:space="preserve"> </w:t>
      </w:r>
      <w:r w:rsidRPr="00CF07B7">
        <w:rPr>
          <w:rFonts w:ascii="Sylfaen" w:hAnsi="Sylfaen" w:cs="Times New Roman"/>
          <w:sz w:val="24"/>
          <w:szCs w:val="24"/>
        </w:rPr>
        <w:t>договора по лоту.</w:t>
      </w:r>
    </w:p>
    <w:p w:rsidR="00F76759"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1</w:t>
      </w:r>
      <w:r w:rsidR="00A93D48">
        <w:rPr>
          <w:rFonts w:ascii="Sylfaen" w:hAnsi="Sylfaen" w:cs="Times New Roman"/>
          <w:bCs/>
          <w:sz w:val="24"/>
          <w:szCs w:val="24"/>
        </w:rPr>
        <w:t>6</w:t>
      </w:r>
      <w:r w:rsidRPr="00CF07B7">
        <w:rPr>
          <w:rFonts w:ascii="Sylfaen" w:hAnsi="Sylfaen" w:cs="Times New Roman"/>
          <w:bCs/>
          <w:sz w:val="24"/>
          <w:szCs w:val="24"/>
        </w:rPr>
        <w:t>.</w:t>
      </w:r>
      <w:r w:rsidRPr="00CF07B7">
        <w:rPr>
          <w:rFonts w:ascii="Sylfaen" w:hAnsi="Sylfaen" w:cs="Times New Roman"/>
          <w:b/>
          <w:bCs/>
          <w:sz w:val="24"/>
          <w:szCs w:val="24"/>
        </w:rPr>
        <w:t xml:space="preserve"> Внимание! </w:t>
      </w:r>
      <w:r w:rsidRPr="00CF07B7">
        <w:rPr>
          <w:rFonts w:ascii="Sylfaen" w:hAnsi="Sylfaen" w:cs="Times New Roman"/>
          <w:sz w:val="24"/>
          <w:szCs w:val="24"/>
        </w:rPr>
        <w:t>Условия аукциона, порядок и условия заключения договора аренды с</w:t>
      </w:r>
      <w:r w:rsidR="004E6002" w:rsidRPr="00CF07B7">
        <w:rPr>
          <w:rFonts w:ascii="Sylfaen" w:hAnsi="Sylfaen" w:cs="Times New Roman"/>
          <w:sz w:val="24"/>
          <w:szCs w:val="24"/>
        </w:rPr>
        <w:t xml:space="preserve"> </w:t>
      </w:r>
      <w:r w:rsidRPr="00CF07B7">
        <w:rPr>
          <w:rFonts w:ascii="Sylfaen" w:hAnsi="Sylfaen" w:cs="Times New Roman"/>
          <w:sz w:val="24"/>
          <w:szCs w:val="24"/>
        </w:rPr>
        <w:t>участником аукциона являются условиями публичной оферты, а подача заявки на участие в</w:t>
      </w:r>
      <w:r w:rsidR="004E6002" w:rsidRPr="00CF07B7">
        <w:rPr>
          <w:rFonts w:ascii="Sylfaen" w:hAnsi="Sylfaen" w:cs="Times New Roman"/>
          <w:sz w:val="24"/>
          <w:szCs w:val="24"/>
        </w:rPr>
        <w:t xml:space="preserve"> </w:t>
      </w:r>
      <w:r w:rsidRPr="00CF07B7">
        <w:rPr>
          <w:rFonts w:ascii="Sylfaen" w:hAnsi="Sylfaen" w:cs="Times New Roman"/>
          <w:sz w:val="24"/>
          <w:szCs w:val="24"/>
        </w:rPr>
        <w:t>аукционе является акцептом такой оферты.</w:t>
      </w:r>
    </w:p>
    <w:p w:rsidR="00F76759" w:rsidRDefault="00F76759"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w:t>
      </w:r>
      <w:r w:rsidR="0028601C">
        <w:rPr>
          <w:rFonts w:ascii="Sylfaen" w:hAnsi="Sylfaen" w:cs="Times New Roman"/>
          <w:sz w:val="24"/>
          <w:szCs w:val="24"/>
        </w:rPr>
        <w:t>7</w:t>
      </w:r>
      <w:r>
        <w:rPr>
          <w:rFonts w:ascii="Sylfaen" w:hAnsi="Sylfaen" w:cs="Times New Roman"/>
          <w:sz w:val="24"/>
          <w:szCs w:val="24"/>
        </w:rPr>
        <w:t>. Содержание арендованных объектов</w:t>
      </w:r>
      <w:r w:rsidR="00781DF2">
        <w:rPr>
          <w:rFonts w:ascii="Sylfaen" w:hAnsi="Sylfaen" w:cs="Times New Roman"/>
          <w:sz w:val="24"/>
          <w:szCs w:val="24"/>
        </w:rPr>
        <w:t xml:space="preserve"> (в том числе </w:t>
      </w:r>
      <w:r w:rsidR="008D5266">
        <w:rPr>
          <w:rFonts w:ascii="Sylfaen" w:hAnsi="Sylfaen" w:cs="Times New Roman"/>
          <w:sz w:val="24"/>
          <w:szCs w:val="24"/>
        </w:rPr>
        <w:t xml:space="preserve">круглогодичная </w:t>
      </w:r>
      <w:r w:rsidR="00781DF2">
        <w:rPr>
          <w:rFonts w:ascii="Sylfaen" w:hAnsi="Sylfaen" w:cs="Times New Roman"/>
          <w:sz w:val="24"/>
          <w:szCs w:val="24"/>
        </w:rPr>
        <w:t>уборка территории, вывоз мусора, текущий ремонт</w:t>
      </w:r>
      <w:r w:rsidR="00A83C68">
        <w:rPr>
          <w:rFonts w:ascii="Sylfaen" w:hAnsi="Sylfaen" w:cs="Times New Roman"/>
          <w:sz w:val="24"/>
          <w:szCs w:val="24"/>
        </w:rPr>
        <w:t xml:space="preserve">, </w:t>
      </w:r>
      <w:r w:rsidR="00953829">
        <w:rPr>
          <w:rFonts w:ascii="Sylfaen" w:hAnsi="Sylfaen" w:cs="Times New Roman"/>
          <w:sz w:val="24"/>
          <w:szCs w:val="24"/>
        </w:rPr>
        <w:t>восстановление благоустройства, по окончании зимнего сезона</w:t>
      </w:r>
      <w:r w:rsidR="008D5266">
        <w:rPr>
          <w:rFonts w:ascii="Sylfaen" w:hAnsi="Sylfaen" w:cs="Times New Roman"/>
          <w:sz w:val="24"/>
          <w:szCs w:val="24"/>
        </w:rPr>
        <w:t>)</w:t>
      </w:r>
      <w:r>
        <w:rPr>
          <w:rFonts w:ascii="Sylfaen" w:hAnsi="Sylfaen" w:cs="Times New Roman"/>
          <w:sz w:val="24"/>
          <w:szCs w:val="24"/>
        </w:rPr>
        <w:t xml:space="preserve"> в полном объем</w:t>
      </w:r>
      <w:r w:rsidR="008D5266">
        <w:rPr>
          <w:rFonts w:ascii="Sylfaen" w:hAnsi="Sylfaen" w:cs="Times New Roman"/>
          <w:sz w:val="24"/>
          <w:szCs w:val="24"/>
        </w:rPr>
        <w:t xml:space="preserve">е проводится </w:t>
      </w:r>
      <w:r w:rsidR="00910241">
        <w:rPr>
          <w:rFonts w:ascii="Sylfaen" w:hAnsi="Sylfaen" w:cs="Times New Roman"/>
          <w:sz w:val="24"/>
          <w:szCs w:val="24"/>
        </w:rPr>
        <w:t xml:space="preserve">Арендатором </w:t>
      </w:r>
      <w:r w:rsidR="008D5266">
        <w:rPr>
          <w:rFonts w:ascii="Sylfaen" w:hAnsi="Sylfaen" w:cs="Times New Roman"/>
          <w:sz w:val="24"/>
          <w:szCs w:val="24"/>
        </w:rPr>
        <w:t>и за его счет</w:t>
      </w:r>
      <w:r>
        <w:rPr>
          <w:rFonts w:ascii="Sylfaen" w:hAnsi="Sylfaen" w:cs="Times New Roman"/>
          <w:sz w:val="24"/>
          <w:szCs w:val="24"/>
        </w:rPr>
        <w:t>.</w:t>
      </w:r>
    </w:p>
    <w:p w:rsidR="00781DF2" w:rsidRPr="00CF6946" w:rsidRDefault="00CF6946" w:rsidP="00CF6946">
      <w:pPr>
        <w:pStyle w:val="ConsPlusNormal"/>
        <w:tabs>
          <w:tab w:val="left" w:pos="993"/>
        </w:tabs>
        <w:suppressAutoHyphens w:val="0"/>
        <w:autoSpaceDN w:val="0"/>
        <w:ind w:firstLine="0"/>
        <w:jc w:val="both"/>
        <w:rPr>
          <w:rFonts w:ascii="Sylfaen" w:eastAsia="Times New Roman" w:hAnsi="Sylfaen" w:cs="Times New Roman"/>
          <w:bCs/>
          <w:sz w:val="24"/>
          <w:szCs w:val="24"/>
          <w:lang w:eastAsia="ru-RU"/>
        </w:rPr>
      </w:pPr>
      <w:r>
        <w:rPr>
          <w:rFonts w:ascii="Sylfaen" w:hAnsi="Sylfaen" w:cs="Times New Roman"/>
          <w:sz w:val="24"/>
          <w:szCs w:val="24"/>
        </w:rPr>
        <w:t xml:space="preserve">         </w:t>
      </w:r>
      <w:r w:rsidR="00F76759" w:rsidRPr="006D2B0F">
        <w:rPr>
          <w:rFonts w:ascii="Sylfaen" w:hAnsi="Sylfaen" w:cs="Times New Roman"/>
          <w:sz w:val="24"/>
          <w:szCs w:val="24"/>
        </w:rPr>
        <w:t>1</w:t>
      </w:r>
      <w:r w:rsidR="0028601C" w:rsidRPr="006D2B0F">
        <w:rPr>
          <w:rFonts w:ascii="Sylfaen" w:hAnsi="Sylfaen" w:cs="Times New Roman"/>
          <w:sz w:val="24"/>
          <w:szCs w:val="24"/>
        </w:rPr>
        <w:t>8</w:t>
      </w:r>
      <w:r w:rsidR="00F76759" w:rsidRPr="006D2B0F">
        <w:rPr>
          <w:rFonts w:ascii="Sylfaen" w:hAnsi="Sylfaen" w:cs="Times New Roman"/>
          <w:sz w:val="24"/>
          <w:szCs w:val="24"/>
        </w:rPr>
        <w:t>.</w:t>
      </w:r>
      <w:r w:rsidR="00781DF2" w:rsidRPr="006D2B0F">
        <w:rPr>
          <w:rFonts w:ascii="Sylfaen" w:hAnsi="Sylfaen" w:cs="Times New Roman"/>
          <w:sz w:val="24"/>
          <w:szCs w:val="24"/>
        </w:rPr>
        <w:t xml:space="preserve"> </w:t>
      </w:r>
      <w:r w:rsidR="006D2B0F"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AA0DF7">
        <w:rPr>
          <w:rFonts w:ascii="Sylfaen" w:eastAsia="Times New Roman" w:hAnsi="Sylfaen" w:cs="Times New Roman"/>
          <w:bCs/>
          <w:sz w:val="24"/>
          <w:szCs w:val="24"/>
          <w:lang w:eastAsia="ru-RU"/>
        </w:rPr>
        <w:t xml:space="preserve"> </w:t>
      </w:r>
      <w:r w:rsidR="00AA0DF7">
        <w:rPr>
          <w:rFonts w:ascii="Sylfaen" w:hAnsi="Sylfaen" w:cs="Times New Roman"/>
          <w:sz w:val="24"/>
          <w:szCs w:val="24"/>
        </w:rPr>
        <w:t>Арендатором</w:t>
      </w:r>
      <w:r w:rsidR="006D2B0F"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 xml:space="preserve">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 Предпринимателя, установленного на Объекте. Оплата потребленной </w:t>
      </w:r>
      <w:r w:rsidR="00AA0DF7">
        <w:rPr>
          <w:rFonts w:ascii="Sylfaen" w:hAnsi="Sylfaen" w:cs="Times New Roman"/>
          <w:sz w:val="24"/>
          <w:szCs w:val="24"/>
        </w:rPr>
        <w:t>Арендатором</w:t>
      </w:r>
      <w:r w:rsidR="00AA0DF7" w:rsidRPr="006D2B0F">
        <w:rPr>
          <w:rFonts w:ascii="Sylfaen" w:eastAsia="Times New Roman" w:hAnsi="Sylfaen" w:cs="Times New Roman"/>
          <w:bCs/>
          <w:sz w:val="24"/>
          <w:szCs w:val="24"/>
          <w:lang w:eastAsia="ru-RU"/>
        </w:rPr>
        <w:t xml:space="preserve"> </w:t>
      </w:r>
      <w:r w:rsidR="006D2B0F"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0B7F2E" w:rsidRPr="00CF07B7" w:rsidRDefault="0028601C" w:rsidP="00CF07B7">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19</w:t>
      </w:r>
      <w:r w:rsidR="00781DF2">
        <w:rPr>
          <w:rFonts w:ascii="Sylfaen" w:hAnsi="Sylfaen" w:cs="Times New Roman"/>
          <w:sz w:val="24"/>
          <w:szCs w:val="24"/>
        </w:rPr>
        <w:t xml:space="preserve">. </w:t>
      </w:r>
      <w:r w:rsidR="008D5266">
        <w:rPr>
          <w:rFonts w:ascii="Sylfaen" w:hAnsi="Sylfaen" w:cs="Times New Roman"/>
          <w:sz w:val="24"/>
          <w:szCs w:val="24"/>
        </w:rPr>
        <w:t xml:space="preserve">В случае </w:t>
      </w:r>
      <w:proofErr w:type="spellStart"/>
      <w:r w:rsidR="008D5266">
        <w:rPr>
          <w:rFonts w:ascii="Sylfaen" w:hAnsi="Sylfaen" w:cs="Times New Roman"/>
          <w:sz w:val="24"/>
          <w:szCs w:val="24"/>
        </w:rPr>
        <w:t>травмирования</w:t>
      </w:r>
      <w:proofErr w:type="spellEnd"/>
      <w:r w:rsidR="008D5266">
        <w:rPr>
          <w:rFonts w:ascii="Sylfaen" w:hAnsi="Sylfaen" w:cs="Times New Roman"/>
          <w:sz w:val="24"/>
          <w:szCs w:val="24"/>
        </w:rPr>
        <w:t xml:space="preserve"> посетителей объектов, переданных в аренду, либо при возникновении </w:t>
      </w:r>
      <w:r w:rsidR="00A83C68">
        <w:rPr>
          <w:rFonts w:ascii="Sylfaen" w:hAnsi="Sylfaen" w:cs="Times New Roman"/>
          <w:sz w:val="24"/>
          <w:szCs w:val="24"/>
        </w:rPr>
        <w:t xml:space="preserve">претензий со стороны граждан и организаций, </w:t>
      </w:r>
      <w:r w:rsidR="008D5266">
        <w:rPr>
          <w:rFonts w:ascii="Sylfaen" w:hAnsi="Sylfaen" w:cs="Times New Roman"/>
          <w:sz w:val="24"/>
          <w:szCs w:val="24"/>
        </w:rPr>
        <w:t>бремя расходов и ответственность в полном объеме</w:t>
      </w:r>
      <w:r w:rsidR="00A83C68" w:rsidRPr="00A83C68">
        <w:rPr>
          <w:rFonts w:ascii="Sylfaen" w:hAnsi="Sylfaen" w:cs="Times New Roman"/>
          <w:sz w:val="24"/>
          <w:szCs w:val="24"/>
        </w:rPr>
        <w:t xml:space="preserve"> </w:t>
      </w:r>
      <w:r w:rsidR="00A83C68">
        <w:rPr>
          <w:rFonts w:ascii="Sylfaen" w:hAnsi="Sylfaen" w:cs="Times New Roman"/>
          <w:sz w:val="24"/>
          <w:szCs w:val="24"/>
        </w:rPr>
        <w:t>несет</w:t>
      </w:r>
      <w:r w:rsidR="00910241">
        <w:rPr>
          <w:rFonts w:ascii="Sylfaen" w:hAnsi="Sylfaen" w:cs="Times New Roman"/>
          <w:sz w:val="24"/>
          <w:szCs w:val="24"/>
        </w:rPr>
        <w:t xml:space="preserve"> Арендатор</w:t>
      </w:r>
      <w:r w:rsidR="008D5266">
        <w:rPr>
          <w:rFonts w:ascii="Sylfaen" w:hAnsi="Sylfaen" w:cs="Times New Roman"/>
          <w:sz w:val="24"/>
          <w:szCs w:val="24"/>
        </w:rPr>
        <w:t>.</w:t>
      </w:r>
      <w:r w:rsidR="000B7F2E" w:rsidRPr="00CF07B7">
        <w:rPr>
          <w:rFonts w:ascii="Sylfaen" w:hAnsi="Sylfaen" w:cs="Times New Roman"/>
          <w:b/>
          <w:bCs/>
          <w:sz w:val="24"/>
          <w:szCs w:val="24"/>
        </w:rPr>
        <w:br w:type="page"/>
      </w:r>
    </w:p>
    <w:p w:rsidR="00394277" w:rsidRPr="00840151" w:rsidRDefault="00A32783" w:rsidP="00394277">
      <w:pPr>
        <w:spacing w:line="204" w:lineRule="auto"/>
        <w:contextualSpacing/>
        <w:jc w:val="center"/>
        <w:rPr>
          <w:rFonts w:ascii="Times New Roman" w:hAnsi="Times New Roman" w:cs="Times New Roman"/>
          <w:sz w:val="24"/>
          <w:szCs w:val="24"/>
        </w:rPr>
      </w:pPr>
      <w:r w:rsidRPr="00CF07B7">
        <w:rPr>
          <w:rFonts w:ascii="Sylfaen" w:hAnsi="Sylfaen" w:cs="Times New Roman"/>
          <w:b/>
          <w:bCs/>
          <w:sz w:val="24"/>
          <w:szCs w:val="24"/>
        </w:rPr>
        <w:lastRenderedPageBreak/>
        <w:t xml:space="preserve">ПОЛОЖЕНИЕ </w:t>
      </w:r>
      <w:r w:rsidRPr="00CF07B7">
        <w:rPr>
          <w:rFonts w:ascii="Sylfaen" w:hAnsi="Sylfaen" w:cs="Times New Roman"/>
          <w:b/>
          <w:bCs/>
          <w:sz w:val="24"/>
          <w:szCs w:val="24"/>
        </w:rPr>
        <w:br/>
      </w:r>
      <w:r w:rsidRPr="0003619D">
        <w:rPr>
          <w:rFonts w:ascii="Sylfaen" w:hAnsi="Sylfaen" w:cs="Times New Roman"/>
          <w:bCs/>
          <w:sz w:val="24"/>
          <w:szCs w:val="24"/>
        </w:rPr>
        <w:t xml:space="preserve">о проведении аукциона на </w:t>
      </w:r>
      <w:r w:rsidR="0003619D" w:rsidRPr="0003619D">
        <w:rPr>
          <w:rFonts w:ascii="Sylfaen" w:hAnsi="Sylfaen" w:cs="Times New Roman"/>
          <w:bCs/>
          <w:sz w:val="24"/>
          <w:szCs w:val="24"/>
        </w:rPr>
        <w:t>п</w:t>
      </w:r>
      <w:r w:rsidR="0003619D" w:rsidRPr="0003619D">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394277" w:rsidRPr="00840151">
        <w:rPr>
          <w:rFonts w:ascii="Times New Roman" w:hAnsi="Times New Roman" w:cs="Times New Roman"/>
          <w:bCs/>
          <w:sz w:val="24"/>
          <w:szCs w:val="24"/>
        </w:rPr>
        <w:t xml:space="preserve"> </w:t>
      </w:r>
      <w:r w:rsidR="00B17D77">
        <w:rPr>
          <w:rFonts w:ascii="Times New Roman" w:hAnsi="Times New Roman" w:cs="Times New Roman"/>
          <w:bCs/>
          <w:sz w:val="24"/>
          <w:szCs w:val="24"/>
        </w:rPr>
        <w:t>киоска</w:t>
      </w:r>
    </w:p>
    <w:p w:rsidR="00A32783" w:rsidRPr="0003619D" w:rsidRDefault="00A32783" w:rsidP="00394277">
      <w:pPr>
        <w:autoSpaceDE w:val="0"/>
        <w:autoSpaceDN w:val="0"/>
        <w:adjustRightInd w:val="0"/>
        <w:spacing w:after="0" w:line="204" w:lineRule="auto"/>
        <w:ind w:firstLine="567"/>
        <w:contextualSpacing/>
        <w:jc w:val="center"/>
        <w:rPr>
          <w:rFonts w:ascii="Sylfaen" w:hAnsi="Sylfaen" w:cs="Times New Roman"/>
          <w:bCs/>
          <w:sz w:val="24"/>
          <w:szCs w:val="24"/>
        </w:rPr>
      </w:pP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 Основные термины и определения</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целей настоящего аукциона применяются следующие основные термины и определения:</w:t>
      </w:r>
    </w:p>
    <w:p w:rsidR="001C7E7F" w:rsidRDefault="00F329DD" w:rsidP="00394277">
      <w:pPr>
        <w:spacing w:line="204" w:lineRule="auto"/>
        <w:contextualSpacing/>
        <w:rPr>
          <w:rFonts w:ascii="Sylfaen" w:hAnsi="Sylfaen" w:cs="Times New Roman"/>
          <w:b/>
          <w:bCs/>
          <w:sz w:val="24"/>
          <w:szCs w:val="24"/>
        </w:rPr>
      </w:pPr>
      <w:r w:rsidRPr="00CF07B7">
        <w:rPr>
          <w:rFonts w:ascii="Sylfaen" w:hAnsi="Sylfaen" w:cs="Times New Roman"/>
          <w:b/>
          <w:bCs/>
          <w:sz w:val="24"/>
          <w:szCs w:val="24"/>
        </w:rPr>
        <w:t xml:space="preserve">Предмет аукциона: </w:t>
      </w:r>
      <w:r w:rsidR="001C7E7F" w:rsidRPr="00854CD2">
        <w:rPr>
          <w:rFonts w:ascii="Sylfaen" w:hAnsi="Sylfaen" w:cs="Times New Roman"/>
          <w:sz w:val="24"/>
          <w:szCs w:val="24"/>
        </w:rPr>
        <w:t xml:space="preserve">Право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sidRPr="00840151">
        <w:rPr>
          <w:rFonts w:ascii="Times New Roman" w:eastAsia="Times New Roman" w:hAnsi="Times New Roman" w:cs="Times New Roman"/>
          <w:color w:val="000000" w:themeColor="text1"/>
          <w:sz w:val="24"/>
          <w:szCs w:val="24"/>
          <w:lang w:eastAsia="ru-RU"/>
        </w:rPr>
        <w:t xml:space="preserve">аренда </w:t>
      </w:r>
      <w:r w:rsidR="00394277" w:rsidRPr="00840151">
        <w:rPr>
          <w:rFonts w:ascii="Times New Roman" w:hAnsi="Times New Roman" w:cs="Times New Roman"/>
          <w:sz w:val="24"/>
          <w:szCs w:val="24"/>
        </w:rPr>
        <w:t>движимого имущества –</w:t>
      </w:r>
      <w:r w:rsidR="00B17D77" w:rsidRPr="00B17D77">
        <w:rPr>
          <w:rFonts w:ascii="Times New Roman" w:hAnsi="Times New Roman" w:cs="Times New Roman"/>
          <w:bCs/>
          <w:sz w:val="24"/>
          <w:szCs w:val="24"/>
        </w:rPr>
        <w:t xml:space="preserve"> </w:t>
      </w:r>
      <w:r w:rsidR="00B17D77">
        <w:rPr>
          <w:rFonts w:ascii="Times New Roman" w:hAnsi="Times New Roman" w:cs="Times New Roman"/>
          <w:bCs/>
          <w:sz w:val="24"/>
          <w:szCs w:val="24"/>
        </w:rPr>
        <w:t>киоска</w:t>
      </w:r>
      <w:r w:rsidR="00394277">
        <w:rPr>
          <w:rFonts w:ascii="Times New Roman" w:hAnsi="Times New Roman" w:cs="Times New Roman"/>
          <w:bCs/>
          <w:sz w:val="24"/>
          <w:szCs w:val="24"/>
        </w:rPr>
        <w:t>.</w:t>
      </w:r>
    </w:p>
    <w:p w:rsidR="00394277" w:rsidRPr="00840151" w:rsidRDefault="00F329DD" w:rsidP="00394277">
      <w:pPr>
        <w:spacing w:line="204" w:lineRule="auto"/>
        <w:contextualSpacing/>
        <w:rPr>
          <w:rFonts w:ascii="Times New Roman" w:hAnsi="Times New Roman" w:cs="Times New Roman"/>
          <w:sz w:val="24"/>
          <w:szCs w:val="24"/>
        </w:rPr>
      </w:pPr>
      <w:r w:rsidRPr="00CF07B7">
        <w:rPr>
          <w:rFonts w:ascii="Sylfaen" w:hAnsi="Sylfaen" w:cs="Times New Roman"/>
          <w:b/>
          <w:bCs/>
          <w:sz w:val="24"/>
          <w:szCs w:val="24"/>
        </w:rPr>
        <w:t>Объект аукциона</w:t>
      </w:r>
      <w:r w:rsidRPr="00CF07B7">
        <w:rPr>
          <w:rFonts w:ascii="Sylfaen" w:hAnsi="Sylfaen" w:cs="Times New Roman"/>
          <w:b/>
          <w:sz w:val="24"/>
          <w:szCs w:val="24"/>
        </w:rPr>
        <w:t>:</w:t>
      </w:r>
      <w:r w:rsidRPr="00CF07B7">
        <w:rPr>
          <w:rFonts w:ascii="Sylfaen" w:hAnsi="Sylfaen" w:cs="Times New Roman"/>
          <w:sz w:val="24"/>
          <w:szCs w:val="24"/>
        </w:rPr>
        <w:t xml:space="preserve"> </w:t>
      </w:r>
      <w:r w:rsidR="00DA62C0" w:rsidRPr="00CF07B7">
        <w:rPr>
          <w:rFonts w:ascii="Sylfaen" w:hAnsi="Sylfaen" w:cs="Times New Roman"/>
          <w:sz w:val="24"/>
          <w:szCs w:val="24"/>
        </w:rPr>
        <w:t>движимое имущество</w:t>
      </w:r>
      <w:r w:rsidR="009B4DB6" w:rsidRPr="00CF07B7">
        <w:rPr>
          <w:rFonts w:ascii="Sylfaen" w:hAnsi="Sylfaen" w:cs="Times New Roman"/>
          <w:sz w:val="24"/>
          <w:szCs w:val="24"/>
        </w:rPr>
        <w:t xml:space="preserve"> </w:t>
      </w:r>
      <w:r w:rsidR="00757B6E" w:rsidRPr="00CF07B7">
        <w:rPr>
          <w:rFonts w:ascii="Sylfaen" w:hAnsi="Sylfaen" w:cs="Times New Roman"/>
          <w:sz w:val="24"/>
          <w:szCs w:val="24"/>
        </w:rPr>
        <w:t>–</w:t>
      </w:r>
      <w:r w:rsidR="00B17D77" w:rsidRPr="00B17D77">
        <w:rPr>
          <w:rFonts w:ascii="Times New Roman" w:hAnsi="Times New Roman" w:cs="Times New Roman"/>
          <w:bCs/>
          <w:sz w:val="24"/>
          <w:szCs w:val="24"/>
        </w:rPr>
        <w:t xml:space="preserve"> </w:t>
      </w:r>
      <w:r w:rsidR="00B17D77">
        <w:rPr>
          <w:rFonts w:ascii="Times New Roman" w:hAnsi="Times New Roman" w:cs="Times New Roman"/>
          <w:bCs/>
          <w:sz w:val="24"/>
          <w:szCs w:val="24"/>
        </w:rPr>
        <w:t>киоск.</w:t>
      </w:r>
    </w:p>
    <w:p w:rsidR="00F329DD" w:rsidRPr="00CF07B7" w:rsidRDefault="0039427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w:t>
      </w:r>
      <w:r w:rsidR="00496F1D" w:rsidRPr="00CF07B7">
        <w:rPr>
          <w:rFonts w:ascii="Sylfaen" w:hAnsi="Sylfaen" w:cs="Times New Roman"/>
          <w:sz w:val="24"/>
          <w:szCs w:val="24"/>
        </w:rPr>
        <w:t>Объект аукциона является муниципальной собственностью, находящейся на праве оперативного управления у Организатора аукциона.</w:t>
      </w:r>
    </w:p>
    <w:p w:rsidR="00F2550E" w:rsidRPr="00CF07B7" w:rsidRDefault="00F329D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Организатор аукциона</w:t>
      </w:r>
      <w:r w:rsidR="008C4351" w:rsidRPr="00CF07B7">
        <w:rPr>
          <w:rFonts w:ascii="Sylfaen" w:hAnsi="Sylfaen" w:cs="Times New Roman"/>
          <w:b/>
          <w:bCs/>
          <w:sz w:val="24"/>
          <w:szCs w:val="24"/>
        </w:rPr>
        <w:t xml:space="preserve"> – </w:t>
      </w:r>
      <w:r w:rsidR="008C4351" w:rsidRPr="00CF07B7">
        <w:rPr>
          <w:rFonts w:ascii="Sylfaen" w:hAnsi="Sylfaen" w:cs="Times New Roman"/>
          <w:sz w:val="24"/>
          <w:szCs w:val="24"/>
        </w:rPr>
        <w:t>муниципальное автономное учреждение «Красноярский городской парк» (МАУ «</w:t>
      </w:r>
      <w:proofErr w:type="spellStart"/>
      <w:r w:rsidR="008C4351" w:rsidRPr="00CF07B7">
        <w:rPr>
          <w:rFonts w:ascii="Sylfaen" w:hAnsi="Sylfaen" w:cs="Times New Roman"/>
          <w:sz w:val="24"/>
          <w:szCs w:val="24"/>
        </w:rPr>
        <w:t>Красгорпарк</w:t>
      </w:r>
      <w:proofErr w:type="spellEnd"/>
      <w:r w:rsidR="008C4351" w:rsidRPr="00CF07B7">
        <w:rPr>
          <w:rFonts w:ascii="Sylfaen" w:hAnsi="Sylfaen" w:cs="Times New Roman"/>
          <w:sz w:val="24"/>
          <w:szCs w:val="24"/>
        </w:rPr>
        <w:t xml:space="preserve">»), почтовый и юридический адрес: 660069, г. Красноярск, </w:t>
      </w:r>
      <w:r w:rsidR="005E35A6" w:rsidRPr="00CF07B7">
        <w:rPr>
          <w:rFonts w:ascii="Sylfaen" w:hAnsi="Sylfaen" w:cs="Times New Roman"/>
          <w:sz w:val="24"/>
          <w:szCs w:val="24"/>
        </w:rPr>
        <w:t>пр-т</w:t>
      </w:r>
      <w:r w:rsidR="008C4351" w:rsidRPr="00CF07B7">
        <w:rPr>
          <w:rFonts w:ascii="Sylfaen" w:hAnsi="Sylfaen" w:cs="Times New Roman"/>
          <w:sz w:val="24"/>
          <w:szCs w:val="24"/>
        </w:rPr>
        <w:t xml:space="preserve"> имени газеты Красноярский рабочий, д.59а, ИНН: 2462068173 КПП: 246201001, ОГРН 1202400008414, тел. (391) 223-68-68, адрес электронной почты: </w:t>
      </w:r>
      <w:hyperlink r:id="rId9" w:history="1">
        <w:r w:rsidR="000B2768" w:rsidRPr="00A631B2">
          <w:rPr>
            <w:rStyle w:val="a3"/>
            <w:rFonts w:ascii="Sylfaen" w:hAnsi="Sylfaen" w:cs="Times New Roman"/>
            <w:sz w:val="24"/>
            <w:szCs w:val="24"/>
          </w:rPr>
          <w:t>krasgorpark@mailkrsk.ru</w:t>
        </w:r>
      </w:hyperlink>
      <w:r w:rsidR="000B2768">
        <w:rPr>
          <w:rFonts w:ascii="Sylfaen" w:hAnsi="Sylfaen" w:cs="Times New Roman"/>
          <w:sz w:val="24"/>
          <w:szCs w:val="24"/>
        </w:rPr>
        <w:t xml:space="preserve"> (после заключения договора – учреждение)</w:t>
      </w:r>
      <w:r w:rsidR="00F2550E" w:rsidRPr="00CF07B7">
        <w:rPr>
          <w:rFonts w:ascii="Sylfaen" w:hAnsi="Sylfaen" w:cs="Times New Roman"/>
          <w:sz w:val="24"/>
          <w:szCs w:val="24"/>
        </w:rPr>
        <w:t>.</w:t>
      </w:r>
    </w:p>
    <w:p w:rsidR="00F329DD" w:rsidRPr="00CF07B7" w:rsidRDefault="0089050B"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bCs/>
          <w:sz w:val="24"/>
          <w:szCs w:val="24"/>
        </w:rPr>
        <w:t>Аукционная к</w:t>
      </w:r>
      <w:r w:rsidR="008C4351" w:rsidRPr="00CF07B7">
        <w:rPr>
          <w:rFonts w:ascii="Sylfaen" w:hAnsi="Sylfaen" w:cs="Times New Roman"/>
          <w:b/>
          <w:bCs/>
          <w:sz w:val="24"/>
          <w:szCs w:val="24"/>
        </w:rPr>
        <w:t xml:space="preserve">омиссия </w:t>
      </w:r>
      <w:r w:rsidR="008C4351" w:rsidRPr="00CF07B7">
        <w:rPr>
          <w:rFonts w:ascii="Sylfaen" w:hAnsi="Sylfaen" w:cs="Times New Roman"/>
          <w:sz w:val="24"/>
          <w:szCs w:val="24"/>
        </w:rPr>
        <w:t>- коллегиальный орган, уполномоченный осуществлять функции по проведению торговой процедуры</w:t>
      </w:r>
      <w:r w:rsidR="00CD4973" w:rsidRPr="00CF07B7">
        <w:rPr>
          <w:rFonts w:ascii="Sylfaen" w:hAnsi="Sylfaen" w:cs="Times New Roman"/>
          <w:sz w:val="24"/>
          <w:szCs w:val="24"/>
        </w:rPr>
        <w:t>.</w:t>
      </w:r>
      <w:r w:rsidR="008C4351" w:rsidRPr="00CF07B7">
        <w:rPr>
          <w:rFonts w:ascii="Sylfaen" w:hAnsi="Sylfaen" w:cs="Times New Roman"/>
          <w:sz w:val="24"/>
          <w:szCs w:val="24"/>
        </w:rPr>
        <w:t xml:space="preserve"> </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Документация об аукционе (аукционная документация)</w:t>
      </w:r>
      <w:r w:rsidRPr="00CF07B7">
        <w:rPr>
          <w:rFonts w:ascii="Sylfaen" w:hAnsi="Sylfaen" w:cs="Times New Roman"/>
          <w:sz w:val="24"/>
          <w:szCs w:val="24"/>
        </w:rPr>
        <w:t xml:space="preserve"> - разработанный организатором аукциона комплект документов, содержащий информацию о предмете аукциона и порядке, и условиях его проведения</w:t>
      </w:r>
      <w:r w:rsidR="00F329DD" w:rsidRPr="00CF07B7">
        <w:rPr>
          <w:rFonts w:ascii="Sylfaen" w:hAnsi="Sylfaen" w:cs="Times New Roman"/>
          <w:sz w:val="24"/>
          <w:szCs w:val="24"/>
        </w:rPr>
        <w:t>.</w:t>
      </w:r>
    </w:p>
    <w:p w:rsidR="00F329DD" w:rsidRPr="00CF07B7" w:rsidRDefault="002A1C3E"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
          <w:sz w:val="24"/>
          <w:szCs w:val="24"/>
        </w:rPr>
        <w:t>Заявитель</w:t>
      </w:r>
      <w:r w:rsidRPr="00CF07B7">
        <w:rPr>
          <w:rFonts w:ascii="Sylfaen" w:hAnsi="Sylfaen" w:cs="Times New Roman"/>
          <w:sz w:val="24"/>
          <w:szCs w:val="24"/>
        </w:rPr>
        <w:t xml:space="preserve"> (претендент)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0B2768">
        <w:rPr>
          <w:rFonts w:ascii="Sylfaen" w:hAnsi="Sylfaen" w:cs="Times New Roman"/>
          <w:sz w:val="24"/>
          <w:szCs w:val="24"/>
        </w:rPr>
        <w:t xml:space="preserve"> (после заключения договора – Арендатор)</w:t>
      </w:r>
      <w:r w:rsidRPr="00CF07B7">
        <w:rPr>
          <w:rFonts w:ascii="Sylfaen" w:hAnsi="Sylfaen" w:cs="Times New Roman"/>
          <w:sz w:val="24"/>
          <w:szCs w:val="24"/>
        </w:rPr>
        <w:t>.</w:t>
      </w:r>
    </w:p>
    <w:p w:rsidR="00F329DD" w:rsidRPr="00CF07B7" w:rsidRDefault="00F329DD"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 xml:space="preserve">2. </w:t>
      </w:r>
      <w:r w:rsidR="00485E79" w:rsidRPr="00CF07B7">
        <w:rPr>
          <w:rFonts w:ascii="Sylfaen" w:hAnsi="Sylfaen" w:cs="Times New Roman"/>
          <w:b/>
          <w:bCs/>
          <w:sz w:val="24"/>
          <w:szCs w:val="24"/>
        </w:rPr>
        <w:t xml:space="preserve">Общие сведения об аукционе. Организатор аукциона. </w:t>
      </w:r>
      <w:r w:rsidR="00BE08C6" w:rsidRPr="00CF07B7">
        <w:rPr>
          <w:rFonts w:ascii="Sylfaen" w:hAnsi="Sylfaen" w:cs="Times New Roman"/>
          <w:b/>
          <w:bCs/>
          <w:sz w:val="24"/>
          <w:szCs w:val="24"/>
        </w:rPr>
        <w:t>К</w:t>
      </w:r>
      <w:r w:rsidR="00485E79" w:rsidRPr="00CF07B7">
        <w:rPr>
          <w:rFonts w:ascii="Sylfaen" w:hAnsi="Sylfaen" w:cs="Times New Roman"/>
          <w:b/>
          <w:bCs/>
          <w:sz w:val="24"/>
          <w:szCs w:val="24"/>
        </w:rPr>
        <w:t>омиссия</w:t>
      </w:r>
      <w:r w:rsidR="00BE08C6" w:rsidRPr="00CF07B7">
        <w:rPr>
          <w:rFonts w:ascii="Sylfaen" w:hAnsi="Sylfaen" w:cs="Times New Roman"/>
          <w:b/>
          <w:bCs/>
          <w:sz w:val="24"/>
          <w:szCs w:val="24"/>
        </w:rPr>
        <w:t xml:space="preserve"> по проведению аукциона</w:t>
      </w:r>
      <w:r w:rsidR="00485E79" w:rsidRPr="00CF07B7">
        <w:rPr>
          <w:rFonts w:ascii="Sylfaen" w:hAnsi="Sylfaen" w:cs="Times New Roman"/>
          <w:b/>
          <w:bCs/>
          <w:sz w:val="24"/>
          <w:szCs w:val="24"/>
        </w:rPr>
        <w:t>.</w:t>
      </w:r>
    </w:p>
    <w:p w:rsidR="00E70F1F" w:rsidRPr="00CF07B7" w:rsidRDefault="00F329DD" w:rsidP="008C45C1">
      <w:pPr>
        <w:spacing w:line="204" w:lineRule="auto"/>
        <w:contextualSpacing/>
        <w:jc w:val="both"/>
        <w:rPr>
          <w:rFonts w:ascii="Sylfaen" w:hAnsi="Sylfaen" w:cs="Times New Roman"/>
          <w:sz w:val="24"/>
          <w:szCs w:val="24"/>
        </w:rPr>
      </w:pPr>
      <w:r w:rsidRPr="00CF07B7">
        <w:rPr>
          <w:rFonts w:ascii="Sylfaen" w:hAnsi="Sylfaen" w:cs="Times New Roman"/>
          <w:bCs/>
          <w:sz w:val="24"/>
          <w:szCs w:val="24"/>
        </w:rPr>
        <w:t>2.1.</w:t>
      </w:r>
      <w:r w:rsidRPr="00CF07B7">
        <w:rPr>
          <w:rFonts w:ascii="Sylfaen" w:hAnsi="Sylfaen" w:cs="Times New Roman"/>
          <w:b/>
          <w:bCs/>
          <w:sz w:val="24"/>
          <w:szCs w:val="24"/>
        </w:rPr>
        <w:t xml:space="preserve"> </w:t>
      </w:r>
      <w:r w:rsidR="00485E79" w:rsidRPr="00CF07B7">
        <w:rPr>
          <w:rFonts w:ascii="Sylfaen" w:hAnsi="Sylfaen" w:cs="Times New Roman"/>
          <w:sz w:val="24"/>
          <w:szCs w:val="24"/>
        </w:rPr>
        <w:t xml:space="preserve">Настоящая документация определяет порядок проведения, условия участия при проведении аукциона на </w:t>
      </w:r>
      <w:r w:rsidR="001C7E7F">
        <w:rPr>
          <w:rFonts w:ascii="Sylfaen" w:hAnsi="Sylfaen" w:cs="Times New Roman"/>
          <w:sz w:val="24"/>
          <w:szCs w:val="24"/>
        </w:rPr>
        <w:t>п</w:t>
      </w:r>
      <w:r w:rsidR="00841D8E">
        <w:rPr>
          <w:rFonts w:ascii="Sylfaen" w:hAnsi="Sylfaen" w:cs="Times New Roman"/>
          <w:sz w:val="24"/>
          <w:szCs w:val="24"/>
        </w:rPr>
        <w:t xml:space="preserve"> </w:t>
      </w:r>
      <w:r w:rsidR="001C7E7F" w:rsidRPr="00854CD2">
        <w:rPr>
          <w:rFonts w:ascii="Sylfaen" w:hAnsi="Sylfaen" w:cs="Times New Roman"/>
          <w:sz w:val="24"/>
          <w:szCs w:val="24"/>
        </w:rPr>
        <w:t xml:space="preserve">раво на заключение договора аренды </w:t>
      </w:r>
      <w:r w:rsidR="00394277" w:rsidRPr="00840151">
        <w:rPr>
          <w:rFonts w:ascii="Times New Roman" w:hAnsi="Times New Roman" w:cs="Times New Roman"/>
          <w:sz w:val="24"/>
          <w:szCs w:val="24"/>
        </w:rPr>
        <w:t xml:space="preserve">на право на заключение договора </w:t>
      </w:r>
      <w:r w:rsidR="00394277">
        <w:rPr>
          <w:rFonts w:ascii="Times New Roman" w:eastAsia="Times New Roman" w:hAnsi="Times New Roman" w:cs="Times New Roman"/>
          <w:color w:val="000000" w:themeColor="text1"/>
          <w:sz w:val="24"/>
          <w:szCs w:val="24"/>
          <w:lang w:eastAsia="ru-RU"/>
        </w:rPr>
        <w:t>аренды</w:t>
      </w:r>
      <w:r w:rsidR="00394277" w:rsidRPr="00840151">
        <w:rPr>
          <w:rFonts w:ascii="Times New Roman" w:eastAsia="Times New Roman" w:hAnsi="Times New Roman" w:cs="Times New Roman"/>
          <w:color w:val="000000" w:themeColor="text1"/>
          <w:sz w:val="24"/>
          <w:szCs w:val="24"/>
          <w:lang w:eastAsia="ru-RU"/>
        </w:rPr>
        <w:t xml:space="preserve"> </w:t>
      </w:r>
      <w:r w:rsidR="00394277" w:rsidRPr="00840151">
        <w:rPr>
          <w:rFonts w:ascii="Times New Roman" w:hAnsi="Times New Roman" w:cs="Times New Roman"/>
          <w:sz w:val="24"/>
          <w:szCs w:val="24"/>
        </w:rPr>
        <w:t>движимого имущества –</w:t>
      </w:r>
      <w:r w:rsidR="00B17D77">
        <w:rPr>
          <w:rFonts w:ascii="Times New Roman" w:hAnsi="Times New Roman" w:cs="Times New Roman"/>
          <w:sz w:val="24"/>
          <w:szCs w:val="24"/>
        </w:rPr>
        <w:t xml:space="preserve"> </w:t>
      </w:r>
      <w:r w:rsidR="00B17D77">
        <w:rPr>
          <w:rFonts w:ascii="Times New Roman" w:hAnsi="Times New Roman" w:cs="Times New Roman"/>
          <w:bCs/>
          <w:sz w:val="24"/>
          <w:szCs w:val="24"/>
        </w:rPr>
        <w:t>киоска</w:t>
      </w:r>
      <w:r w:rsidR="00394277">
        <w:rPr>
          <w:rFonts w:ascii="Times New Roman" w:hAnsi="Times New Roman" w:cs="Times New Roman"/>
          <w:bCs/>
          <w:sz w:val="24"/>
          <w:szCs w:val="24"/>
        </w:rPr>
        <w:t>.</w:t>
      </w:r>
    </w:p>
    <w:p w:rsidR="00D21C0D" w:rsidRDefault="00E70F1F" w:rsidP="008C45C1">
      <w:pPr>
        <w:spacing w:after="0"/>
        <w:jc w:val="both"/>
        <w:rPr>
          <w:rFonts w:ascii="Sylfaen" w:hAnsi="Sylfaen" w:cs="Times New Roman"/>
          <w:sz w:val="24"/>
          <w:szCs w:val="24"/>
        </w:rPr>
      </w:pPr>
      <w:r w:rsidRPr="00CF07B7">
        <w:rPr>
          <w:rFonts w:ascii="Sylfaen" w:hAnsi="Sylfaen" w:cs="Times New Roman"/>
          <w:sz w:val="24"/>
          <w:szCs w:val="24"/>
        </w:rPr>
        <w:tab/>
      </w:r>
      <w:r w:rsidR="00485E79" w:rsidRPr="00CF07B7">
        <w:rPr>
          <w:rFonts w:ascii="Sylfaen" w:hAnsi="Sylfaen" w:cs="Times New Roman"/>
          <w:sz w:val="24"/>
          <w:szCs w:val="24"/>
        </w:rPr>
        <w:t xml:space="preserve">Данная документация разработана в соответствии с Федеральным законом от 26.07.2006 </w:t>
      </w:r>
      <w:r w:rsidR="00485E79" w:rsidRPr="00CF07B7">
        <w:rPr>
          <w:rFonts w:ascii="Sylfaen" w:hAnsi="Sylfaen" w:cs="Times New Roman"/>
          <w:sz w:val="24"/>
          <w:szCs w:val="24"/>
        </w:rPr>
        <w:br/>
        <w:t xml:space="preserve">№ 135-ФЗ «О защите конкуренции», Положением о </w:t>
      </w:r>
      <w:r w:rsidR="00B83D81">
        <w:rPr>
          <w:rFonts w:ascii="Sylfaen" w:hAnsi="Sylfaen" w:cs="Times New Roman"/>
          <w:sz w:val="24"/>
          <w:szCs w:val="24"/>
        </w:rPr>
        <w:t>конкурентных процедурах</w:t>
      </w:r>
      <w:r w:rsidR="00485E79" w:rsidRPr="00CF07B7">
        <w:rPr>
          <w:rFonts w:ascii="Sylfaen" w:hAnsi="Sylfaen" w:cs="Times New Roman"/>
          <w:sz w:val="24"/>
          <w:szCs w:val="24"/>
        </w:rPr>
        <w:t xml:space="preserve">, проводимых муниципальным автономным учреждением «Красноярский городской парк», утвержденного </w:t>
      </w:r>
      <w:r w:rsidR="00E17518" w:rsidRPr="00E17518">
        <w:rPr>
          <w:rFonts w:ascii="Times New Roman" w:hAnsi="Times New Roman" w:cs="Times New Roman"/>
          <w:bCs/>
          <w:sz w:val="24"/>
          <w:szCs w:val="24"/>
        </w:rPr>
        <w:t>Наблюдательным советом</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МАУ «</w:t>
      </w:r>
      <w:proofErr w:type="spellStart"/>
      <w:r w:rsidR="00E17518" w:rsidRPr="00E17518">
        <w:rPr>
          <w:rFonts w:ascii="Times New Roman" w:hAnsi="Times New Roman" w:cs="Times New Roman"/>
          <w:bCs/>
          <w:sz w:val="24"/>
          <w:szCs w:val="24"/>
        </w:rPr>
        <w:t>Красгорпарк</w:t>
      </w:r>
      <w:proofErr w:type="spellEnd"/>
      <w:r w:rsidR="00E17518" w:rsidRPr="00E17518">
        <w:rPr>
          <w:rFonts w:ascii="Times New Roman" w:hAnsi="Times New Roman" w:cs="Times New Roman"/>
          <w:bCs/>
          <w:sz w:val="24"/>
          <w:szCs w:val="24"/>
        </w:rPr>
        <w:t>»</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Протокол</w:t>
      </w:r>
      <w:r w:rsidR="00E17518">
        <w:rPr>
          <w:rFonts w:ascii="Times New Roman" w:hAnsi="Times New Roman" w:cs="Times New Roman"/>
          <w:bCs/>
          <w:sz w:val="24"/>
          <w:szCs w:val="24"/>
        </w:rPr>
        <w:t xml:space="preserve"> </w:t>
      </w:r>
      <w:r w:rsidR="00E17518" w:rsidRPr="00E17518">
        <w:rPr>
          <w:rFonts w:ascii="Times New Roman" w:hAnsi="Times New Roman" w:cs="Times New Roman"/>
          <w:bCs/>
          <w:sz w:val="24"/>
          <w:szCs w:val="24"/>
        </w:rPr>
        <w:t xml:space="preserve">от «26» февраля 2024 г. № </w:t>
      </w:r>
      <w:proofErr w:type="gramStart"/>
      <w:r w:rsidR="00E17518" w:rsidRPr="00E17518">
        <w:rPr>
          <w:rFonts w:ascii="Times New Roman" w:hAnsi="Times New Roman" w:cs="Times New Roman"/>
          <w:bCs/>
          <w:sz w:val="24"/>
          <w:szCs w:val="24"/>
        </w:rPr>
        <w:t>4</w:t>
      </w:r>
      <w:r w:rsidR="00E17518">
        <w:rPr>
          <w:rFonts w:ascii="Times New Roman" w:hAnsi="Times New Roman" w:cs="Times New Roman"/>
          <w:bCs/>
          <w:sz w:val="24"/>
          <w:szCs w:val="24"/>
        </w:rPr>
        <w:t xml:space="preserve"> </w:t>
      </w:r>
      <w:r w:rsidR="00E17518" w:rsidRPr="00CF07B7">
        <w:rPr>
          <w:rFonts w:ascii="Sylfaen" w:hAnsi="Sylfaen" w:cs="Times New Roman"/>
          <w:sz w:val="24"/>
          <w:szCs w:val="24"/>
        </w:rPr>
        <w:t xml:space="preserve"> </w:t>
      </w:r>
      <w:r w:rsidR="00485E79" w:rsidRPr="00CF07B7">
        <w:rPr>
          <w:rFonts w:ascii="Sylfaen" w:hAnsi="Sylfaen" w:cs="Times New Roman"/>
          <w:sz w:val="24"/>
          <w:szCs w:val="24"/>
        </w:rPr>
        <w:t>(</w:t>
      </w:r>
      <w:proofErr w:type="gramEnd"/>
      <w:r w:rsidR="00485E79" w:rsidRPr="00CF07B7">
        <w:rPr>
          <w:rFonts w:ascii="Sylfaen" w:hAnsi="Sylfaen" w:cs="Times New Roman"/>
          <w:sz w:val="24"/>
          <w:szCs w:val="24"/>
        </w:rPr>
        <w:t>далее по тексту - Положение).</w:t>
      </w:r>
    </w:p>
    <w:p w:rsidR="00E11D62" w:rsidRPr="00CF07B7" w:rsidRDefault="00F329DD" w:rsidP="008C45C1">
      <w:pPr>
        <w:jc w:val="both"/>
        <w:rPr>
          <w:rFonts w:ascii="Sylfaen" w:hAnsi="Sylfaen" w:cs="Times New Roman"/>
          <w:sz w:val="24"/>
          <w:szCs w:val="24"/>
        </w:rPr>
      </w:pPr>
      <w:r w:rsidRPr="00CF07B7">
        <w:rPr>
          <w:rFonts w:ascii="Sylfaen" w:hAnsi="Sylfaen" w:cs="Times New Roman"/>
          <w:bCs/>
          <w:sz w:val="24"/>
          <w:szCs w:val="24"/>
        </w:rPr>
        <w:t>2.2.</w:t>
      </w:r>
      <w:r w:rsidR="00E11D62" w:rsidRPr="00CF07B7">
        <w:rPr>
          <w:rFonts w:ascii="Sylfaen" w:hAnsi="Sylfaen" w:cs="Times New Roman"/>
          <w:b/>
          <w:bCs/>
          <w:sz w:val="24"/>
          <w:szCs w:val="24"/>
        </w:rPr>
        <w:t xml:space="preserve"> </w:t>
      </w:r>
      <w:r w:rsidR="00E11D62" w:rsidRPr="00CF07B7">
        <w:rPr>
          <w:rFonts w:ascii="Sylfaen" w:hAnsi="Sylfaen" w:cs="Times New Roman"/>
          <w:sz w:val="24"/>
          <w:szCs w:val="24"/>
        </w:rPr>
        <w:t>Информация, содержащаяся в данном разделе, содержит общие положения об аукционе, конкретизирует условия, порядок и сроки проведения аукциона.</w:t>
      </w:r>
    </w:p>
    <w:p w:rsidR="00BE08C6" w:rsidRPr="00CF07B7" w:rsidRDefault="00E11D62"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2.3. </w:t>
      </w:r>
      <w:r w:rsidR="00BE08C6" w:rsidRPr="00CF07B7">
        <w:rPr>
          <w:rFonts w:ascii="Sylfaen" w:hAnsi="Sylfaen" w:cs="Times New Roman"/>
          <w:sz w:val="24"/>
          <w:szCs w:val="24"/>
        </w:rPr>
        <w:t xml:space="preserve">Любое заинтересованное лицо вправе направить в письменной форме, в том числе в форме электронного документа, организатору торгов запрос о разъяснении положений аукционной документации. В течение </w:t>
      </w:r>
      <w:r w:rsidR="00471277" w:rsidRPr="00CF07B7">
        <w:rPr>
          <w:rFonts w:ascii="Sylfaen" w:hAnsi="Sylfaen" w:cs="Times New Roman"/>
          <w:sz w:val="24"/>
          <w:szCs w:val="24"/>
        </w:rPr>
        <w:t>2</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(двух) </w:t>
      </w:r>
      <w:r w:rsidR="00BE08C6" w:rsidRPr="00CF07B7">
        <w:rPr>
          <w:rFonts w:ascii="Sylfaen" w:hAnsi="Sylfaen" w:cs="Times New Roman"/>
          <w:sz w:val="24"/>
          <w:szCs w:val="24"/>
        </w:rPr>
        <w:t xml:space="preserve">рабочих дней с даты поступления указанного запроса организатор обязан направить в письменной форме или в форме электронного документа разъяснения положений аукционной документации, если указанный запрос поступил к нему не позднее чем за </w:t>
      </w:r>
      <w:r w:rsidR="00471277" w:rsidRPr="00CF07B7">
        <w:rPr>
          <w:rFonts w:ascii="Sylfaen" w:hAnsi="Sylfaen" w:cs="Times New Roman"/>
          <w:sz w:val="24"/>
          <w:szCs w:val="24"/>
        </w:rPr>
        <w:t>3</w:t>
      </w:r>
      <w:r w:rsidR="00BE08C6" w:rsidRPr="00CF07B7">
        <w:rPr>
          <w:rFonts w:ascii="Sylfaen" w:hAnsi="Sylfaen" w:cs="Times New Roman"/>
          <w:sz w:val="24"/>
          <w:szCs w:val="24"/>
        </w:rPr>
        <w:t xml:space="preserve"> </w:t>
      </w:r>
      <w:r w:rsidR="00876F0A" w:rsidRPr="00CF07B7">
        <w:rPr>
          <w:rFonts w:ascii="Sylfaen" w:hAnsi="Sylfaen" w:cs="Times New Roman"/>
          <w:sz w:val="24"/>
          <w:szCs w:val="24"/>
        </w:rPr>
        <w:t xml:space="preserve">(три) </w:t>
      </w:r>
      <w:r w:rsidR="00BE08C6" w:rsidRPr="00CF07B7">
        <w:rPr>
          <w:rFonts w:ascii="Sylfaen" w:hAnsi="Sylfaen" w:cs="Times New Roman"/>
          <w:sz w:val="24"/>
          <w:szCs w:val="24"/>
        </w:rPr>
        <w:t>рабочих дня до даты окончания срока подачи заявок на участие в аукционе.</w:t>
      </w:r>
    </w:p>
    <w:p w:rsidR="00E11D62" w:rsidRPr="00CF07B7" w:rsidRDefault="00BE08C6"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проведения торгов в электронной форме, в течение </w:t>
      </w:r>
      <w:r w:rsidR="00EC2283" w:rsidRPr="00CF07B7">
        <w:rPr>
          <w:rFonts w:ascii="Sylfaen" w:hAnsi="Sylfaen" w:cs="Times New Roman"/>
          <w:sz w:val="24"/>
          <w:szCs w:val="24"/>
        </w:rPr>
        <w:t>1</w:t>
      </w:r>
      <w:r w:rsidR="00876F0A" w:rsidRPr="00CF07B7">
        <w:rPr>
          <w:rFonts w:ascii="Sylfaen" w:hAnsi="Sylfaen" w:cs="Times New Roman"/>
          <w:sz w:val="24"/>
          <w:szCs w:val="24"/>
        </w:rPr>
        <w:t xml:space="preserve"> (одного)</w:t>
      </w:r>
      <w:r w:rsidRPr="00CF07B7">
        <w:rPr>
          <w:rFonts w:ascii="Sylfaen" w:hAnsi="Sylfaen" w:cs="Times New Roman"/>
          <w:sz w:val="24"/>
          <w:szCs w:val="24"/>
        </w:rPr>
        <w:t xml:space="preserve">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торгов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а также на электронной торговой площадке </w:t>
      </w:r>
      <w:r w:rsidR="00291442" w:rsidRPr="00FD6065">
        <w:rPr>
          <w:rFonts w:ascii="Times New Roman" w:hAnsi="Times New Roman" w:cs="Times New Roman"/>
          <w:sz w:val="24"/>
          <w:szCs w:val="24"/>
        </w:rPr>
        <w:t xml:space="preserve">РТС-тендер с адресом в сети Интернет  </w:t>
      </w:r>
      <w:hyperlink r:id="rId11" w:history="1">
        <w:r w:rsidR="00291442" w:rsidRPr="005C1FD6">
          <w:rPr>
            <w:rStyle w:val="a3"/>
            <w:rFonts w:ascii="Times New Roman" w:hAnsi="Times New Roman" w:cs="Times New Roman"/>
            <w:sz w:val="24"/>
            <w:szCs w:val="24"/>
          </w:rPr>
          <w:t>https://www.rts-tender.ru/</w:t>
        </w:r>
      </w:hyperlink>
      <w:r w:rsidR="00291442">
        <w:rPr>
          <w:rFonts w:ascii="Times New Roman" w:hAnsi="Times New Roman" w:cs="Times New Roman"/>
          <w:sz w:val="24"/>
          <w:szCs w:val="24"/>
        </w:rPr>
        <w:t xml:space="preserve"> </w:t>
      </w:r>
      <w:r w:rsidRPr="00CF07B7">
        <w:rPr>
          <w:rFonts w:ascii="Sylfaen" w:hAnsi="Sylfaen" w:cs="Times New Roman"/>
          <w:sz w:val="24"/>
          <w:szCs w:val="24"/>
        </w:rPr>
        <w:t>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291442" w:rsidRDefault="00E11D62"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2.4. Документы, связанные с проведением аукциона (извещение, разъяснения документации об аукционе, протоколы комиссии </w:t>
      </w:r>
      <w:r w:rsidR="005B5F50" w:rsidRPr="00CF07B7">
        <w:rPr>
          <w:rFonts w:ascii="Sylfaen" w:hAnsi="Sylfaen" w:cs="Times New Roman"/>
          <w:sz w:val="24"/>
          <w:szCs w:val="24"/>
        </w:rPr>
        <w:t xml:space="preserve">по проведению аукциона </w:t>
      </w:r>
      <w:r w:rsidRPr="00CF07B7">
        <w:rPr>
          <w:rFonts w:ascii="Sylfaen" w:hAnsi="Sylfaen" w:cs="Times New Roman"/>
          <w:sz w:val="24"/>
          <w:szCs w:val="24"/>
        </w:rPr>
        <w:t xml:space="preserve">и др.) и </w:t>
      </w:r>
      <w:r w:rsidRPr="00CF07B7">
        <w:rPr>
          <w:rFonts w:ascii="Sylfaen" w:hAnsi="Sylfaen" w:cs="Times New Roman"/>
          <w:sz w:val="24"/>
          <w:szCs w:val="24"/>
        </w:rPr>
        <w:lastRenderedPageBreak/>
        <w:t xml:space="preserve">подлежащие размещению в установленном порядке в сети «Интернет», размещаются на электронной торговой площадке </w:t>
      </w:r>
      <w:r w:rsidR="00291442" w:rsidRPr="00FD6065">
        <w:rPr>
          <w:rFonts w:ascii="Times New Roman" w:hAnsi="Times New Roman" w:cs="Times New Roman"/>
          <w:sz w:val="24"/>
          <w:szCs w:val="24"/>
        </w:rPr>
        <w:t xml:space="preserve">РТС-тендер с адресом в сети </w:t>
      </w:r>
      <w:proofErr w:type="gramStart"/>
      <w:r w:rsidR="00291442" w:rsidRPr="00FD6065">
        <w:rPr>
          <w:rFonts w:ascii="Times New Roman" w:hAnsi="Times New Roman" w:cs="Times New Roman"/>
          <w:sz w:val="24"/>
          <w:szCs w:val="24"/>
        </w:rPr>
        <w:t>Интернет  https://www.rts-tender.ru/</w:t>
      </w:r>
      <w:proofErr w:type="gramEnd"/>
      <w:r w:rsidR="00291442">
        <w:rPr>
          <w:rFonts w:ascii="Times New Roman" w:hAnsi="Times New Roman" w:cs="Times New Roman"/>
          <w:sz w:val="24"/>
          <w:szCs w:val="24"/>
        </w:rPr>
        <w:t>.</w:t>
      </w:r>
    </w:p>
    <w:p w:rsidR="00E11D62" w:rsidRPr="00CF07B7" w:rsidRDefault="00E11D62" w:rsidP="00CF07B7">
      <w:pPr>
        <w:autoSpaceDE w:val="0"/>
        <w:autoSpaceDN w:val="0"/>
        <w:adjustRightInd w:val="0"/>
        <w:spacing w:after="0" w:line="204" w:lineRule="auto"/>
        <w:ind w:firstLine="567"/>
        <w:contextualSpacing/>
        <w:jc w:val="both"/>
        <w:rPr>
          <w:rStyle w:val="a3"/>
          <w:rFonts w:ascii="Sylfaen" w:hAnsi="Sylfaen" w:cs="Times New Roman"/>
          <w:sz w:val="24"/>
          <w:szCs w:val="24"/>
        </w:rPr>
      </w:pPr>
      <w:r w:rsidRPr="00CF07B7">
        <w:rPr>
          <w:rFonts w:ascii="Sylfaen" w:hAnsi="Sylfaen" w:cs="Times New Roman"/>
          <w:sz w:val="24"/>
          <w:szCs w:val="24"/>
        </w:rPr>
        <w:t>Дополнительно информация об аукционе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2" w:history="1">
        <w:r w:rsidRPr="00CF07B7">
          <w:rPr>
            <w:rStyle w:val="a3"/>
            <w:rFonts w:ascii="Sylfaen" w:hAnsi="Sylfaen" w:cs="Times New Roman"/>
            <w:sz w:val="24"/>
            <w:szCs w:val="24"/>
          </w:rPr>
          <w:t>https://krasgorpark.ru/</w:t>
        </w:r>
      </w:hyperlink>
      <w:r w:rsidRPr="00CF07B7">
        <w:rPr>
          <w:rStyle w:val="a3"/>
          <w:rFonts w:ascii="Sylfaen" w:hAnsi="Sylfaen" w:cs="Times New Roman"/>
          <w:sz w:val="24"/>
          <w:szCs w:val="24"/>
        </w:rPr>
        <w:t>.</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bCs/>
          <w:sz w:val="24"/>
          <w:szCs w:val="24"/>
        </w:rPr>
        <w:t>2.5</w:t>
      </w:r>
      <w:r w:rsidR="00633296" w:rsidRPr="00CF07B7">
        <w:rPr>
          <w:rFonts w:ascii="Sylfaen" w:hAnsi="Sylfaen" w:cs="Times New Roman"/>
          <w:bCs/>
          <w:sz w:val="24"/>
          <w:szCs w:val="24"/>
        </w:rPr>
        <w:t>.</w:t>
      </w:r>
      <w:r w:rsidRPr="00CF07B7">
        <w:rPr>
          <w:rFonts w:ascii="Sylfaen" w:hAnsi="Sylfaen" w:cs="Times New Roman"/>
          <w:bCs/>
          <w:sz w:val="24"/>
          <w:szCs w:val="24"/>
        </w:rPr>
        <w:t xml:space="preserve"> </w:t>
      </w:r>
      <w:r w:rsidRPr="00CF07B7">
        <w:rPr>
          <w:rFonts w:ascii="Sylfaen" w:hAnsi="Sylfaen" w:cs="Times New Roman"/>
          <w:sz w:val="24"/>
          <w:szCs w:val="24"/>
        </w:rPr>
        <w:t xml:space="preserve">Организатор аукциона создает </w:t>
      </w:r>
      <w:r w:rsidR="002A1C3E" w:rsidRPr="00CF07B7">
        <w:rPr>
          <w:rFonts w:ascii="Sylfaen" w:hAnsi="Sylfaen" w:cs="Times New Roman"/>
          <w:sz w:val="24"/>
          <w:szCs w:val="24"/>
        </w:rPr>
        <w:t>аукционную комиссию</w:t>
      </w:r>
      <w:r w:rsidRPr="00CF07B7">
        <w:rPr>
          <w:rFonts w:ascii="Sylfaen" w:hAnsi="Sylfaen" w:cs="Times New Roman"/>
          <w:sz w:val="24"/>
          <w:szCs w:val="24"/>
        </w:rPr>
        <w:t xml:space="preserve"> (далее – комиссия), определяет ее состав и порядок работы, назначает председателя комиссии.  Число членов комиссии должно быть не менее пяти человек.</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Комиссией осуществляются рассмотрение заявок на участие в аукционе и отбор участников аукциона, ведение протокола рассмотрения заявок на участие в аукционе, протокола аукциона, протокола об отказе от заключения договора, протокола об отстранении заявителя или участника аукциона от участия в аукционе.</w:t>
      </w:r>
    </w:p>
    <w:p w:rsidR="005B5F50" w:rsidRPr="00CF07B7" w:rsidRDefault="005B5F5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Комиссия правомочна осуществлять функции, если на заседании комиссии присутствует не менее пятидесяти процентов общего числа ее членов. Члены комиссии должны быть уведомлены о месте, дате и времени проведения заседания комиссии. Члены комиссии лично участвуют в заседаниях и подписывают протоколы заседаний комиссии. Решения комиссии принимаются открытым голосованием простым большинством голосов членов комиссии, присутствующих на заседании. Каждый член комиссии имеет один голос.</w:t>
      </w:r>
    </w:p>
    <w:p w:rsidR="005B5F50" w:rsidRPr="00CF07B7" w:rsidRDefault="005B5F50" w:rsidP="00AA0DF7">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Организатор аукциона вправе отказаться от проведения аукциона не позднее, чем за </w:t>
      </w:r>
      <w:r w:rsidR="00971EFC" w:rsidRPr="00CF07B7">
        <w:rPr>
          <w:rFonts w:ascii="Sylfaen" w:hAnsi="Sylfaen" w:cs="Times New Roman"/>
          <w:sz w:val="24"/>
          <w:szCs w:val="24"/>
        </w:rPr>
        <w:t>3</w:t>
      </w:r>
      <w:r w:rsidR="00EB2B79" w:rsidRPr="00CF07B7">
        <w:rPr>
          <w:rFonts w:ascii="Sylfaen" w:hAnsi="Sylfaen" w:cs="Times New Roman"/>
          <w:sz w:val="24"/>
          <w:szCs w:val="24"/>
        </w:rPr>
        <w:t xml:space="preserve"> (</w:t>
      </w:r>
      <w:r w:rsidR="00971EFC" w:rsidRPr="00CF07B7">
        <w:rPr>
          <w:rFonts w:ascii="Sylfaen" w:hAnsi="Sylfaen" w:cs="Times New Roman"/>
          <w:sz w:val="24"/>
          <w:szCs w:val="24"/>
        </w:rPr>
        <w:t>три</w:t>
      </w:r>
      <w:r w:rsidR="00EB2B79" w:rsidRPr="00CF07B7">
        <w:rPr>
          <w:rFonts w:ascii="Sylfaen" w:hAnsi="Sylfaen" w:cs="Times New Roman"/>
          <w:sz w:val="24"/>
          <w:szCs w:val="24"/>
        </w:rPr>
        <w:t>)</w:t>
      </w:r>
      <w:r w:rsidRPr="00CF07B7">
        <w:rPr>
          <w:rFonts w:ascii="Sylfaen" w:hAnsi="Sylfaen" w:cs="Times New Roman"/>
          <w:sz w:val="24"/>
          <w:szCs w:val="24"/>
        </w:rPr>
        <w:t xml:space="preserve"> дн</w:t>
      </w:r>
      <w:r w:rsidR="00971EFC" w:rsidRPr="00CF07B7">
        <w:rPr>
          <w:rFonts w:ascii="Sylfaen" w:hAnsi="Sylfaen" w:cs="Times New Roman"/>
          <w:sz w:val="24"/>
          <w:szCs w:val="24"/>
        </w:rPr>
        <w:t>я</w:t>
      </w:r>
      <w:r w:rsidRPr="00CF07B7">
        <w:rPr>
          <w:rFonts w:ascii="Sylfaen" w:hAnsi="Sylfaen" w:cs="Times New Roman"/>
          <w:sz w:val="24"/>
          <w:szCs w:val="24"/>
        </w:rPr>
        <w:t xml:space="preserve"> до даты окончания срока подачи заявок на участие в аукционе. Извещение об отказе от проведения аукциона размещается на электронной торговой 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Style w:val="a3"/>
          <w:rFonts w:ascii="Sylfaen" w:hAnsi="Sylfaen" w:cs="Times New Roman"/>
          <w:color w:val="auto"/>
          <w:sz w:val="24"/>
          <w:szCs w:val="24"/>
          <w:u w:val="none"/>
        </w:rPr>
        <w:t xml:space="preserve">, </w:t>
      </w:r>
      <w:r w:rsidRPr="00CF07B7">
        <w:rPr>
          <w:rFonts w:ascii="Sylfaen" w:hAnsi="Sylfaen" w:cs="Times New Roman"/>
          <w:sz w:val="24"/>
          <w:szCs w:val="24"/>
        </w:rPr>
        <w:t>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3"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в течение одного дня с даты принятия решения об отказе от проведения аукциона. В течение </w:t>
      </w:r>
      <w:r w:rsidR="00876F0A" w:rsidRPr="00CF07B7">
        <w:rPr>
          <w:rFonts w:ascii="Sylfaen" w:hAnsi="Sylfaen" w:cs="Times New Roman"/>
          <w:sz w:val="24"/>
          <w:szCs w:val="24"/>
        </w:rPr>
        <w:t>2 (двух)</w:t>
      </w:r>
      <w:r w:rsidRPr="00CF07B7">
        <w:rPr>
          <w:rFonts w:ascii="Sylfaen" w:hAnsi="Sylfaen" w:cs="Times New Roman"/>
          <w:sz w:val="24"/>
          <w:szCs w:val="24"/>
        </w:rPr>
        <w:t xml:space="preserve"> рабочих дней с даты принятия указанного решения организатор аукциона направляет соответствующие уведомления всем заявителям</w:t>
      </w:r>
      <w:r w:rsidR="00EB2B79" w:rsidRPr="00CF07B7">
        <w:rPr>
          <w:rFonts w:ascii="Sylfaen" w:hAnsi="Sylfaen" w:cs="Times New Roman"/>
          <w:sz w:val="24"/>
          <w:szCs w:val="24"/>
        </w:rPr>
        <w:t xml:space="preserve"> в соответствии с регламентом работы электронной торговой площадки</w:t>
      </w:r>
      <w:r w:rsidR="007A7CA0" w:rsidRPr="007A7CA0">
        <w:rPr>
          <w:rFonts w:ascii="Times New Roman" w:hAnsi="Times New Roma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В случае если установлено требование о внесении задатка, организатор аукциона возвращает заявителям задаток в течение </w:t>
      </w:r>
      <w:r w:rsidR="00876F0A" w:rsidRPr="00CF07B7">
        <w:rPr>
          <w:rFonts w:ascii="Sylfaen" w:hAnsi="Sylfaen" w:cs="Times New Roman"/>
          <w:sz w:val="24"/>
          <w:szCs w:val="24"/>
        </w:rPr>
        <w:t>5 (</w:t>
      </w:r>
      <w:r w:rsidRPr="00CF07B7">
        <w:rPr>
          <w:rFonts w:ascii="Sylfaen" w:hAnsi="Sylfaen" w:cs="Times New Roman"/>
          <w:sz w:val="24"/>
          <w:szCs w:val="24"/>
        </w:rPr>
        <w:t>пяти</w:t>
      </w:r>
      <w:r w:rsidR="00876F0A" w:rsidRPr="00CF07B7">
        <w:rPr>
          <w:rFonts w:ascii="Sylfaen" w:hAnsi="Sylfaen" w:cs="Times New Roman"/>
          <w:sz w:val="24"/>
          <w:szCs w:val="24"/>
        </w:rPr>
        <w:t>)</w:t>
      </w:r>
      <w:r w:rsidRPr="00CF07B7">
        <w:rPr>
          <w:rFonts w:ascii="Sylfaen" w:hAnsi="Sylfaen" w:cs="Times New Roman"/>
          <w:sz w:val="24"/>
          <w:szCs w:val="24"/>
        </w:rPr>
        <w:t xml:space="preserve"> рабочих дней с даты принятия решения об отказе от проведения аукциона.</w:t>
      </w:r>
    </w:p>
    <w:p w:rsidR="00BE08C6" w:rsidRPr="00CF07B7" w:rsidRDefault="00BE08C6"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ab/>
        <w:t xml:space="preserve">3. </w:t>
      </w:r>
      <w:r w:rsidR="00AD4D1E" w:rsidRPr="00CF07B7">
        <w:rPr>
          <w:rFonts w:ascii="Sylfaen" w:hAnsi="Sylfaen" w:cs="Times New Roman"/>
          <w:b/>
          <w:bCs/>
          <w:sz w:val="24"/>
          <w:szCs w:val="24"/>
        </w:rPr>
        <w:t>Требования, предъявляемые к участникам аукциона</w:t>
      </w:r>
      <w:r w:rsidR="00FE1DEE" w:rsidRPr="00CF07B7">
        <w:rPr>
          <w:rFonts w:ascii="Sylfaen" w:hAnsi="Sylfaen" w:cs="Times New Roman"/>
          <w:b/>
          <w:bCs/>
          <w:sz w:val="24"/>
          <w:szCs w:val="24"/>
        </w:rPr>
        <w:t>. Условия допуска к участию в аукционе.</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2A1C3E" w:rsidRPr="00CF07B7">
        <w:rPr>
          <w:rFonts w:ascii="Sylfaen" w:hAnsi="Sylfaen" w:cs="Times New Roman"/>
          <w:sz w:val="24"/>
          <w:szCs w:val="24"/>
        </w:rPr>
        <w:t>.</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Участники аукциона должны соответствовать требованиям, установленным законодательством Российской Федерации к таким участникам.</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Аукцион проводится без ограничения по составу участников.</w:t>
      </w:r>
    </w:p>
    <w:p w:rsidR="00FE1DEE" w:rsidRPr="00CF07B7" w:rsidRDefault="00FE1DEE"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К участию в аукционе не допускаются заявители в случае: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непредставления документов в необходимом количестве и в соответствии с указанным в документации об аукционе перечнем документов, входящих в состав заявки, либо наличия в представленных документах недостоверных сведений;</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невнесения задатка в порядке, размере и сроки, указанные в извещении о проведение аукциона,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несоответствия заявки на участие в аукционе требованиям документации об аукционе.</w:t>
      </w:r>
    </w:p>
    <w:p w:rsidR="00FE1DEE" w:rsidRPr="00CF07B7" w:rsidRDefault="00FE1DEE"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Перечень указанных оснований отказа заявителю в участии в аукционе является исчерпывающим.</w:t>
      </w:r>
    </w:p>
    <w:p w:rsidR="00BE08C6" w:rsidRPr="00CF07B7" w:rsidRDefault="00FE1DEE" w:rsidP="000B2768">
      <w:pPr>
        <w:autoSpaceDE w:val="0"/>
        <w:autoSpaceDN w:val="0"/>
        <w:adjustRightInd w:val="0"/>
        <w:spacing w:line="204" w:lineRule="auto"/>
        <w:ind w:firstLine="567"/>
        <w:contextualSpacing/>
        <w:jc w:val="both"/>
        <w:rPr>
          <w:rFonts w:ascii="Sylfaen" w:hAnsi="Sylfaen" w:cs="Times New Roman"/>
          <w:bCs/>
          <w:sz w:val="24"/>
          <w:szCs w:val="24"/>
        </w:rPr>
      </w:pPr>
      <w:r w:rsidRPr="00CF07B7">
        <w:rPr>
          <w:rFonts w:ascii="Sylfaen" w:hAnsi="Sylfaen" w:cs="Times New Roman"/>
          <w:sz w:val="24"/>
          <w:szCs w:val="24"/>
        </w:rPr>
        <w:t xml:space="preserve">В случае установления факта недостоверности сведений, содержащихся в документах, представленных заявителями или участниками аукциона в соответствии с п. </w:t>
      </w:r>
      <w:r w:rsidR="00C15CA1" w:rsidRPr="00CF07B7">
        <w:rPr>
          <w:rFonts w:ascii="Sylfaen" w:hAnsi="Sylfaen" w:cs="Times New Roman"/>
          <w:sz w:val="24"/>
          <w:szCs w:val="24"/>
        </w:rPr>
        <w:t>4</w:t>
      </w:r>
      <w:r w:rsidRPr="00CF07B7">
        <w:rPr>
          <w:rFonts w:ascii="Sylfaen" w:hAnsi="Sylfaen" w:cs="Times New Roman"/>
          <w:sz w:val="24"/>
          <w:szCs w:val="24"/>
        </w:rPr>
        <w:t>.1 документации об аукционе, комиссия по проведению аукциона обязана отстранить таких заявителей или участников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4"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w:t>
      </w:r>
      <w:r w:rsidRPr="00CF07B7">
        <w:rPr>
          <w:rFonts w:ascii="Sylfaen" w:hAnsi="Sylfaen" w:cs="Times New Roman"/>
          <w:sz w:val="24"/>
          <w:szCs w:val="24"/>
        </w:rPr>
        <w:lastRenderedPageBreak/>
        <w:t>площадке</w:t>
      </w:r>
      <w:r w:rsidR="007A7CA0">
        <w:rPr>
          <w:rFonts w:ascii="Sylfaen" w:hAnsi="Sylfaen" w:cs="Times New Roman"/>
          <w:sz w:val="24"/>
          <w:szCs w:val="24"/>
        </w:rPr>
        <w:t xml:space="preserve">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BE08C6" w:rsidRPr="00CF07B7" w:rsidRDefault="00624020" w:rsidP="00CF07B7">
      <w:pPr>
        <w:pStyle w:val="ConsPlusNormal"/>
        <w:widowControl/>
        <w:numPr>
          <w:ilvl w:val="0"/>
          <w:numId w:val="9"/>
        </w:numPr>
        <w:tabs>
          <w:tab w:val="left" w:pos="851"/>
        </w:tabs>
        <w:spacing w:line="204" w:lineRule="auto"/>
        <w:ind w:left="0" w:firstLine="567"/>
        <w:contextualSpacing/>
        <w:jc w:val="both"/>
        <w:rPr>
          <w:rFonts w:ascii="Sylfaen" w:hAnsi="Sylfaen" w:cs="Times New Roman"/>
          <w:b/>
          <w:sz w:val="24"/>
          <w:szCs w:val="24"/>
        </w:rPr>
      </w:pPr>
      <w:r w:rsidRPr="00CF07B7">
        <w:rPr>
          <w:rFonts w:ascii="Sylfaen" w:hAnsi="Sylfaen" w:cs="Times New Roman"/>
          <w:b/>
          <w:sz w:val="24"/>
          <w:szCs w:val="24"/>
        </w:rPr>
        <w:t>Требования к содержанию, составу и форме заявки на участие в аукционе, подаваемой в форме электронного документа, и инструкци</w:t>
      </w:r>
      <w:r w:rsidR="00814457" w:rsidRPr="00CF07B7">
        <w:rPr>
          <w:rFonts w:ascii="Sylfaen" w:hAnsi="Sylfaen" w:cs="Times New Roman"/>
          <w:b/>
          <w:sz w:val="24"/>
          <w:szCs w:val="24"/>
        </w:rPr>
        <w:t>я</w:t>
      </w:r>
      <w:r w:rsidRPr="00CF07B7">
        <w:rPr>
          <w:rFonts w:ascii="Sylfaen" w:hAnsi="Sylfaen" w:cs="Times New Roman"/>
          <w:b/>
          <w:sz w:val="24"/>
          <w:szCs w:val="24"/>
        </w:rPr>
        <w:t xml:space="preserve"> по ее заполнению</w:t>
      </w:r>
      <w:r w:rsidR="009B683C" w:rsidRPr="00CF07B7">
        <w:rPr>
          <w:rFonts w:ascii="Sylfaen" w:hAnsi="Sylfaen" w:cs="Times New Roman"/>
          <w:b/>
          <w:sz w:val="24"/>
          <w:szCs w:val="24"/>
        </w:rPr>
        <w:t>. Отзыв заявок.</w:t>
      </w:r>
    </w:p>
    <w:p w:rsidR="00625C31" w:rsidRDefault="00624020"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Приём заявок на участие в аукционе и документов, указанных в п. 4.2. настоящей аукционной документации, осуществляется в соответствии с регламентом работы электронной торговой площадки </w:t>
      </w:r>
      <w:r w:rsidR="007A7CA0" w:rsidRPr="00FD6065">
        <w:rPr>
          <w:rFonts w:ascii="Times New Roman" w:hAnsi="Times New Roman" w:cs="Times New Roman"/>
          <w:sz w:val="24"/>
          <w:szCs w:val="24"/>
        </w:rPr>
        <w:t xml:space="preserve">РТС-тендер с адресом в сети </w:t>
      </w:r>
      <w:proofErr w:type="gramStart"/>
      <w:r w:rsidR="007A7CA0" w:rsidRPr="00FD6065">
        <w:rPr>
          <w:rFonts w:ascii="Times New Roman" w:hAnsi="Times New Roman" w:cs="Times New Roman"/>
          <w:sz w:val="24"/>
          <w:szCs w:val="24"/>
        </w:rPr>
        <w:t>Интернет  https://www.rts-tender.ru/</w:t>
      </w:r>
      <w:r w:rsidRPr="00CF07B7">
        <w:rPr>
          <w:rFonts w:ascii="Sylfaen" w:hAnsi="Sylfaen" w:cs="Times New Roman"/>
          <w:sz w:val="24"/>
          <w:szCs w:val="24"/>
        </w:rPr>
        <w:t>в</w:t>
      </w:r>
      <w:proofErr w:type="gramEnd"/>
      <w:r w:rsidRPr="00CF07B7">
        <w:rPr>
          <w:rFonts w:ascii="Sylfaen" w:hAnsi="Sylfaen" w:cs="Times New Roman"/>
          <w:sz w:val="24"/>
          <w:szCs w:val="24"/>
        </w:rPr>
        <w:t xml:space="preserve"> период с </w:t>
      </w:r>
      <w:r w:rsidR="007F0724">
        <w:rPr>
          <w:rFonts w:ascii="Sylfaen" w:hAnsi="Sylfaen" w:cs="Times New Roman"/>
          <w:sz w:val="24"/>
          <w:szCs w:val="24"/>
          <w:highlight w:val="cyan"/>
        </w:rPr>
        <w:t>2</w:t>
      </w:r>
      <w:r w:rsidR="00B17D77">
        <w:rPr>
          <w:rFonts w:ascii="Sylfaen" w:hAnsi="Sylfaen" w:cs="Times New Roman"/>
          <w:sz w:val="24"/>
          <w:szCs w:val="24"/>
          <w:highlight w:val="cyan"/>
        </w:rPr>
        <w:t>5</w:t>
      </w:r>
      <w:r w:rsidRPr="00CF07B7">
        <w:rPr>
          <w:rFonts w:ascii="Sylfaen" w:hAnsi="Sylfaen" w:cs="Times New Roman"/>
          <w:sz w:val="24"/>
          <w:szCs w:val="24"/>
          <w:highlight w:val="cyan"/>
        </w:rPr>
        <w:t>.</w:t>
      </w:r>
      <w:r w:rsidR="00C324EA">
        <w:rPr>
          <w:rFonts w:ascii="Sylfaen" w:hAnsi="Sylfaen" w:cs="Times New Roman"/>
          <w:sz w:val="24"/>
          <w:szCs w:val="24"/>
          <w:highlight w:val="cyan"/>
        </w:rPr>
        <w:t>0</w:t>
      </w:r>
      <w:r w:rsidR="00394277">
        <w:rPr>
          <w:rFonts w:ascii="Sylfaen" w:hAnsi="Sylfaen" w:cs="Times New Roman"/>
          <w:sz w:val="24"/>
          <w:szCs w:val="24"/>
          <w:highlight w:val="cyan"/>
        </w:rPr>
        <w:t>5</w:t>
      </w:r>
      <w:r w:rsidRPr="00CF07B7">
        <w:rPr>
          <w:rFonts w:ascii="Sylfaen" w:hAnsi="Sylfaen" w:cs="Times New Roman"/>
          <w:sz w:val="24"/>
          <w:szCs w:val="24"/>
          <w:highlight w:val="cyan"/>
        </w:rPr>
        <w:t>.202</w:t>
      </w:r>
      <w:r w:rsidR="00394277">
        <w:rPr>
          <w:rFonts w:ascii="Sylfaen" w:hAnsi="Sylfaen" w:cs="Times New Roman"/>
          <w:sz w:val="24"/>
          <w:szCs w:val="24"/>
          <w:highlight w:val="cyan"/>
        </w:rPr>
        <w:t>4</w:t>
      </w:r>
      <w:r w:rsidRPr="00CF07B7">
        <w:rPr>
          <w:rFonts w:ascii="Sylfaen" w:hAnsi="Sylfaen" w:cs="Times New Roman"/>
          <w:sz w:val="24"/>
          <w:szCs w:val="24"/>
          <w:highlight w:val="cyan"/>
        </w:rPr>
        <w:t xml:space="preserve"> до 00:00 часов по местному времени </w:t>
      </w:r>
      <w:r w:rsidR="007F0724">
        <w:rPr>
          <w:rFonts w:ascii="Sylfaen" w:hAnsi="Sylfaen" w:cs="Times New Roman"/>
          <w:sz w:val="24"/>
          <w:szCs w:val="24"/>
          <w:highlight w:val="cyan"/>
        </w:rPr>
        <w:t>27</w:t>
      </w:r>
      <w:r w:rsidRPr="00CF07B7">
        <w:rPr>
          <w:rFonts w:ascii="Sylfaen" w:hAnsi="Sylfaen" w:cs="Times New Roman"/>
          <w:sz w:val="24"/>
          <w:szCs w:val="24"/>
          <w:highlight w:val="cyan"/>
        </w:rPr>
        <w:t>.</w:t>
      </w:r>
      <w:r w:rsidR="00394277">
        <w:rPr>
          <w:rFonts w:ascii="Sylfaen" w:hAnsi="Sylfaen" w:cs="Times New Roman"/>
          <w:sz w:val="24"/>
          <w:szCs w:val="24"/>
          <w:highlight w:val="cyan"/>
        </w:rPr>
        <w:t>06</w:t>
      </w:r>
      <w:r w:rsidRPr="00CF07B7">
        <w:rPr>
          <w:rFonts w:ascii="Sylfaen" w:hAnsi="Sylfaen" w:cs="Times New Roman"/>
          <w:sz w:val="24"/>
          <w:szCs w:val="24"/>
          <w:highlight w:val="cyan"/>
        </w:rPr>
        <w:t>.202</w:t>
      </w:r>
      <w:r w:rsidR="00394277">
        <w:rPr>
          <w:rFonts w:ascii="Sylfaen" w:hAnsi="Sylfaen" w:cs="Times New Roman"/>
          <w:sz w:val="24"/>
          <w:szCs w:val="24"/>
        </w:rPr>
        <w:t>4</w:t>
      </w:r>
      <w:r w:rsidRPr="00CF07B7">
        <w:rPr>
          <w:rFonts w:ascii="Sylfaen" w:hAnsi="Sylfaen" w:cs="Times New Roman"/>
          <w:sz w:val="24"/>
          <w:szCs w:val="24"/>
        </w:rPr>
        <w:t>.</w:t>
      </w:r>
    </w:p>
    <w:p w:rsidR="00624020" w:rsidRPr="00CF07B7" w:rsidRDefault="00686463" w:rsidP="00625C31">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Для участия в торгах заявитель, получивший аккредитацию на </w:t>
      </w:r>
      <w:r w:rsidR="0047637C" w:rsidRPr="00CF07B7">
        <w:rPr>
          <w:rFonts w:ascii="Sylfaen" w:hAnsi="Sylfaen" w:cs="Times New Roman"/>
          <w:sz w:val="24"/>
          <w:szCs w:val="24"/>
        </w:rPr>
        <w:t>ЭТП</w:t>
      </w:r>
      <w:r w:rsidRPr="00CF07B7">
        <w:rPr>
          <w:rFonts w:ascii="Sylfaen" w:hAnsi="Sylfaen" w:cs="Times New Roman"/>
          <w:sz w:val="24"/>
          <w:szCs w:val="24"/>
        </w:rPr>
        <w:t xml:space="preserve">, подает заявку на участие в аукционе, подписанную в соответствии с нормативно-правовыми актами Российской Федерации электронной цифровой подписью, в соответствии с регламентом </w:t>
      </w:r>
      <w:r w:rsidR="0047637C" w:rsidRPr="00CF07B7">
        <w:rPr>
          <w:rFonts w:ascii="Sylfaen" w:hAnsi="Sylfaen" w:cs="Times New Roman"/>
          <w:sz w:val="24"/>
          <w:szCs w:val="24"/>
        </w:rPr>
        <w:t>ЭТП</w:t>
      </w:r>
      <w:r w:rsidRPr="00CF07B7">
        <w:rPr>
          <w:rFonts w:ascii="Sylfaen" w:hAnsi="Sylfaen" w:cs="Times New Roman"/>
          <w:sz w:val="24"/>
          <w:szCs w:val="24"/>
        </w:rPr>
        <w:t>.</w:t>
      </w:r>
    </w:p>
    <w:p w:rsidR="007A56B6" w:rsidRPr="00CF07B7" w:rsidRDefault="0062402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4.2. </w:t>
      </w:r>
      <w:r w:rsidR="007A56B6" w:rsidRPr="00CF07B7">
        <w:rPr>
          <w:rFonts w:ascii="Sylfaen" w:hAnsi="Sylfaen" w:cs="Times New Roman"/>
          <w:sz w:val="24"/>
          <w:szCs w:val="24"/>
        </w:rPr>
        <w:t>Для участия в аукционе заявители представляют в установленный срок заявку, включающую в себя:</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1) </w:t>
      </w:r>
      <w:r w:rsidR="00624020" w:rsidRPr="00CF07B7">
        <w:rPr>
          <w:rFonts w:ascii="Sylfaen" w:hAnsi="Sylfaen" w:cs="Times New Roman"/>
          <w:sz w:val="24"/>
          <w:szCs w:val="24"/>
        </w:rPr>
        <w:t>н</w:t>
      </w:r>
      <w:r w:rsidRPr="00CF07B7">
        <w:rPr>
          <w:rFonts w:ascii="Sylfaen" w:hAnsi="Sylfaen" w:cs="Times New Roman"/>
          <w:sz w:val="24"/>
          <w:szCs w:val="24"/>
        </w:rPr>
        <w:t xml:space="preserve">епосредственно саму заявку на участие в аукционе оформленную на русском языке по форме, установленной </w:t>
      </w:r>
      <w:r w:rsidR="00992B57" w:rsidRPr="00CF07B7">
        <w:rPr>
          <w:rFonts w:ascii="Sylfaen" w:hAnsi="Sylfaen" w:cs="Times New Roman"/>
          <w:sz w:val="24"/>
          <w:szCs w:val="24"/>
        </w:rPr>
        <w:t>Приложением 1 к</w:t>
      </w:r>
      <w:r w:rsidRPr="00CF07B7">
        <w:rPr>
          <w:rFonts w:ascii="Sylfaen" w:hAnsi="Sylfaen" w:cs="Times New Roman"/>
          <w:sz w:val="24"/>
          <w:szCs w:val="24"/>
        </w:rPr>
        <w:t xml:space="preserve"> настоящей документации об аукционе, удостоверенную подписью заявителя (представителя заявителя). Заявка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Подпись </w:t>
      </w:r>
      <w:r w:rsidR="005D6FD9" w:rsidRPr="00CF07B7">
        <w:rPr>
          <w:rFonts w:ascii="Sylfaen" w:hAnsi="Sylfaen" w:cs="Times New Roman"/>
          <w:sz w:val="24"/>
          <w:szCs w:val="24"/>
        </w:rPr>
        <w:t>в</w:t>
      </w:r>
      <w:r w:rsidRPr="00CF07B7">
        <w:rPr>
          <w:rFonts w:ascii="Sylfaen" w:hAnsi="Sylfaen" w:cs="Times New Roman"/>
          <w:sz w:val="24"/>
          <w:szCs w:val="24"/>
        </w:rPr>
        <w:t xml:space="preserve"> заявке на участие в Аукционе, поданной юридическим лицом, удостоверяется печатью</w:t>
      </w:r>
      <w:r w:rsidR="00C0751C" w:rsidRPr="00CF07B7">
        <w:rPr>
          <w:rFonts w:ascii="Sylfaen" w:hAnsi="Sylfaen" w:cs="Times New Roman"/>
          <w:sz w:val="24"/>
          <w:szCs w:val="24"/>
        </w:rPr>
        <w:t xml:space="preserve"> (</w:t>
      </w:r>
      <w:r w:rsidR="006D27CC" w:rsidRPr="00CF07B7">
        <w:rPr>
          <w:rFonts w:ascii="Sylfaen" w:hAnsi="Sylfaen" w:cs="Times New Roman"/>
          <w:sz w:val="24"/>
          <w:szCs w:val="24"/>
        </w:rPr>
        <w:t>при</w:t>
      </w:r>
      <w:r w:rsidR="00C0751C" w:rsidRPr="00CF07B7">
        <w:rPr>
          <w:rFonts w:ascii="Sylfaen" w:hAnsi="Sylfaen" w:cs="Times New Roman"/>
          <w:sz w:val="24"/>
          <w:szCs w:val="24"/>
        </w:rPr>
        <w:t xml:space="preserve"> наличи</w:t>
      </w:r>
      <w:r w:rsidR="006D27CC" w:rsidRPr="00CF07B7">
        <w:rPr>
          <w:rFonts w:ascii="Sylfaen" w:hAnsi="Sylfaen" w:cs="Times New Roman"/>
          <w:sz w:val="24"/>
          <w:szCs w:val="24"/>
        </w:rPr>
        <w:t>и</w:t>
      </w:r>
      <w:r w:rsidR="00C0751C" w:rsidRPr="00CF07B7">
        <w:rPr>
          <w:rFonts w:ascii="Sylfaen" w:hAnsi="Sylfaen" w:cs="Times New Roman"/>
          <w:sz w:val="24"/>
          <w:szCs w:val="24"/>
        </w:rPr>
        <w:t>)</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2) </w:t>
      </w:r>
      <w:r w:rsidR="008446A0" w:rsidRPr="00CF07B7">
        <w:rPr>
          <w:rFonts w:ascii="Sylfaen" w:hAnsi="Sylfaen" w:cs="Times New Roman"/>
          <w:sz w:val="24"/>
          <w:szCs w:val="24"/>
        </w:rPr>
        <w:t>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а также ЭТП,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а также ЭТП, извещения о проведении аукциона</w:t>
      </w:r>
      <w:r w:rsidRPr="00CF07B7">
        <w:rPr>
          <w:rFonts w:ascii="Sylfaen" w:hAnsi="Sylfaen" w:cs="Times New Roman"/>
          <w:sz w:val="24"/>
          <w:szCs w:val="24"/>
        </w:rPr>
        <w:t>;</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3) </w:t>
      </w:r>
      <w:r w:rsidR="000306BB" w:rsidRPr="00CF07B7">
        <w:rPr>
          <w:rFonts w:ascii="Sylfaen" w:hAnsi="Sylfae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r w:rsidRPr="00CF07B7">
        <w:rPr>
          <w:rFonts w:ascii="Sylfaen" w:hAnsi="Sylfaen" w:cs="Times New Roman"/>
          <w:sz w:val="24"/>
          <w:szCs w:val="24"/>
        </w:rPr>
        <w:t>;</w:t>
      </w:r>
    </w:p>
    <w:p w:rsidR="008D0E39"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4) </w:t>
      </w:r>
      <w:r w:rsidR="00814457" w:rsidRPr="00CF07B7">
        <w:rPr>
          <w:rFonts w:ascii="Sylfaen" w:hAnsi="Sylfaen" w:cs="Times New Roman"/>
          <w:sz w:val="24"/>
          <w:szCs w:val="24"/>
        </w:rPr>
        <w:t>копии учредительных документов заявителя (для юридических лиц) (</w:t>
      </w:r>
      <w:r w:rsidR="002E07A4" w:rsidRPr="00CF07B7">
        <w:rPr>
          <w:rFonts w:ascii="Sylfaen" w:hAnsi="Sylfaen" w:cs="Times New Roman"/>
          <w:sz w:val="24"/>
          <w:szCs w:val="24"/>
        </w:rPr>
        <w:t>Устав в действующей редакции (копия, заверенная руководителем юридического лица (доверенным лицом)</w:t>
      </w:r>
      <w:r w:rsidR="00FD70B2"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5</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r w:rsidR="007A56B6" w:rsidRPr="00CF07B7">
        <w:rPr>
          <w:rFonts w:ascii="Sylfaen" w:hAnsi="Sylfaen" w:cs="Times New Roman"/>
          <w:sz w:val="24"/>
          <w:szCs w:val="24"/>
        </w:rPr>
        <w:t>;</w:t>
      </w:r>
    </w:p>
    <w:p w:rsidR="007A56B6" w:rsidRPr="00CF07B7" w:rsidRDefault="00814457"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6</w:t>
      </w:r>
      <w:r w:rsidR="007A56B6" w:rsidRPr="00CF07B7">
        <w:rPr>
          <w:rFonts w:ascii="Sylfaen" w:hAnsi="Sylfaen" w:cs="Times New Roman"/>
          <w:sz w:val="24"/>
          <w:szCs w:val="24"/>
        </w:rPr>
        <w:t xml:space="preserve">) </w:t>
      </w:r>
      <w:r w:rsidR="000306BB" w:rsidRPr="00CF07B7">
        <w:rPr>
          <w:rFonts w:ascii="Sylfaen" w:hAnsi="Sylfaen" w:cs="Times New Roman"/>
          <w:sz w:val="24"/>
          <w:szCs w:val="24"/>
        </w:rPr>
        <w:t xml:space="preserve">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w:t>
      </w:r>
      <w:r w:rsidR="000306BB" w:rsidRPr="00CF07B7">
        <w:rPr>
          <w:rFonts w:ascii="Sylfaen" w:hAnsi="Sylfaen" w:cs="Times New Roman"/>
          <w:sz w:val="24"/>
          <w:szCs w:val="24"/>
        </w:rPr>
        <w:lastRenderedPageBreak/>
        <w:t xml:space="preserve">отсутствии решения о приостановлении деятельности заявителя в порядке, предусмотренном </w:t>
      </w:r>
      <w:hyperlink r:id="rId15" w:history="1">
        <w:r w:rsidR="000306BB" w:rsidRPr="00CF07B7">
          <w:rPr>
            <w:rFonts w:ascii="Sylfaen" w:hAnsi="Sylfaen" w:cs="Times New Roman"/>
            <w:sz w:val="24"/>
            <w:szCs w:val="24"/>
          </w:rPr>
          <w:t>Кодексом</w:t>
        </w:r>
      </w:hyperlink>
      <w:r w:rsidR="000306BB" w:rsidRPr="00CF07B7">
        <w:rPr>
          <w:rFonts w:ascii="Sylfaen" w:hAnsi="Sylfaen" w:cs="Times New Roman"/>
          <w:sz w:val="24"/>
          <w:szCs w:val="24"/>
        </w:rPr>
        <w:t xml:space="preserve"> Российской Федерации об административных правонарушениях.</w:t>
      </w:r>
    </w:p>
    <w:p w:rsidR="00541901" w:rsidRPr="00CF07B7" w:rsidRDefault="00686463"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4.3. </w:t>
      </w:r>
      <w:r w:rsidR="000306BB" w:rsidRPr="00CF07B7">
        <w:rPr>
          <w:rFonts w:ascii="Sylfaen" w:hAnsi="Sylfaen" w:cs="Times New Roman"/>
          <w:sz w:val="24"/>
          <w:szCs w:val="24"/>
        </w:rPr>
        <w:t xml:space="preserve"> </w:t>
      </w:r>
      <w:r w:rsidRPr="00CF07B7">
        <w:rPr>
          <w:rFonts w:ascii="Sylfaen" w:hAnsi="Sylfaen" w:cs="Times New Roman"/>
          <w:sz w:val="24"/>
          <w:szCs w:val="24"/>
        </w:rPr>
        <w:t>Все файлы</w:t>
      </w:r>
      <w:r w:rsidR="00541901" w:rsidRPr="00CF07B7">
        <w:rPr>
          <w:rFonts w:ascii="Sylfaen" w:hAnsi="Sylfaen" w:cs="Times New Roman"/>
          <w:sz w:val="24"/>
          <w:szCs w:val="24"/>
        </w:rPr>
        <w:t>, входящие в состав заявки,</w:t>
      </w:r>
      <w:r w:rsidRPr="00CF07B7">
        <w:rPr>
          <w:rFonts w:ascii="Sylfaen" w:hAnsi="Sylfaen" w:cs="Times New Roman"/>
          <w:sz w:val="24"/>
          <w:szCs w:val="24"/>
        </w:rPr>
        <w:t xml:space="preserve"> не должны иметь защиты от их открытия, изменения, копирования их содержимого или печати.</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4.4. </w:t>
      </w:r>
      <w:r w:rsidR="00686463" w:rsidRPr="00CF07B7">
        <w:rPr>
          <w:rFonts w:ascii="Sylfaen" w:hAnsi="Sylfaen" w:cs="Times New Roman"/>
          <w:sz w:val="24"/>
          <w:szCs w:val="24"/>
        </w:rPr>
        <w:t xml:space="preserve">Для подачи заявки в форме электронного документа на ЭТП, </w:t>
      </w:r>
      <w:r w:rsidRPr="00CF07B7">
        <w:rPr>
          <w:rFonts w:ascii="Sylfaen" w:hAnsi="Sylfaen" w:cs="Times New Roman"/>
          <w:sz w:val="24"/>
          <w:szCs w:val="24"/>
        </w:rPr>
        <w:t>заявителем</w:t>
      </w:r>
      <w:r w:rsidR="00686463" w:rsidRPr="00CF07B7">
        <w:rPr>
          <w:rFonts w:ascii="Sylfaen" w:hAnsi="Sylfaen" w:cs="Times New Roman"/>
          <w:sz w:val="24"/>
          <w:szCs w:val="24"/>
        </w:rPr>
        <w:t xml:space="preserve"> на участие в аукционе создаются и используются электронные образы документов, полученные в результате сканирования документов, входящих в заявку, в формате PDF (качество – не менее 200 точек на дюйм), обеспечивающем сохранение всех аутентичных признаков подлинности, а именно: графической подписи лица и печати (в случае наличия). </w:t>
      </w:r>
    </w:p>
    <w:p w:rsidR="00541901"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4.5. </w:t>
      </w:r>
      <w:r w:rsidR="00686463" w:rsidRPr="00CF07B7">
        <w:rPr>
          <w:rFonts w:ascii="Sylfaen" w:hAnsi="Sylfaen" w:cs="Times New Roman"/>
          <w:sz w:val="24"/>
          <w:szCs w:val="24"/>
        </w:rPr>
        <w:t>Электронные образы документов на участие в аукционе должны быть отсканированы в отдельные файлы. Документы должны быть читаемыми, иметь удобный для ознакомления разворот.</w:t>
      </w:r>
    </w:p>
    <w:p w:rsidR="00686463" w:rsidRPr="00CF07B7" w:rsidRDefault="00541901" w:rsidP="00CF07B7">
      <w:pPr>
        <w:pStyle w:val="a5"/>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4.6. </w:t>
      </w:r>
      <w:r w:rsidR="00686463" w:rsidRPr="00CF07B7">
        <w:rPr>
          <w:rFonts w:ascii="Sylfaen" w:hAnsi="Sylfaen" w:cs="Times New Roman"/>
          <w:sz w:val="24"/>
          <w:szCs w:val="24"/>
        </w:rPr>
        <w:t>Каждый документ (бумажный носитель), входящий в заявку перед сканированием должен быть оформлен надлежащим образом:</w:t>
      </w:r>
      <w:r w:rsidR="00686463" w:rsidRPr="00CF07B7">
        <w:rPr>
          <w:rFonts w:ascii="Sylfaen" w:hAnsi="Sylfaen"/>
        </w:rPr>
        <w:t xml:space="preserve"> </w:t>
      </w:r>
    </w:p>
    <w:p w:rsidR="00686463"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 xml:space="preserve">подписан </w:t>
      </w:r>
      <w:r w:rsidR="00541901" w:rsidRPr="00CF07B7">
        <w:rPr>
          <w:rFonts w:ascii="Sylfaen" w:hAnsi="Sylfaen" w:cs="Times New Roman"/>
          <w:bCs/>
          <w:sz w:val="24"/>
          <w:szCs w:val="24"/>
          <w:lang w:eastAsia="x-none"/>
        </w:rPr>
        <w:t>р</w:t>
      </w:r>
      <w:proofErr w:type="spellStart"/>
      <w:r w:rsidRPr="00CF07B7">
        <w:rPr>
          <w:rFonts w:ascii="Sylfaen" w:hAnsi="Sylfaen" w:cs="Times New Roman"/>
          <w:bCs/>
          <w:sz w:val="24"/>
          <w:szCs w:val="24"/>
          <w:lang w:val="x-none" w:eastAsia="x-none"/>
        </w:rPr>
        <w:t>уководителем</w:t>
      </w:r>
      <w:proofErr w:type="spellEnd"/>
      <w:r w:rsidRPr="00CF07B7">
        <w:rPr>
          <w:rFonts w:ascii="Sylfaen" w:hAnsi="Sylfaen" w:cs="Times New Roman"/>
          <w:bCs/>
          <w:sz w:val="24"/>
          <w:szCs w:val="24"/>
          <w:lang w:val="x-none" w:eastAsia="x-none"/>
        </w:rPr>
        <w:t xml:space="preserve"> или </w:t>
      </w:r>
      <w:r w:rsidR="00541901" w:rsidRPr="00CF07B7">
        <w:rPr>
          <w:rFonts w:ascii="Sylfaen" w:hAnsi="Sylfaen" w:cs="Times New Roman"/>
          <w:bCs/>
          <w:sz w:val="24"/>
          <w:szCs w:val="24"/>
          <w:lang w:eastAsia="x-none"/>
        </w:rPr>
        <w:t>у</w:t>
      </w:r>
      <w:proofErr w:type="spellStart"/>
      <w:r w:rsidRPr="00CF07B7">
        <w:rPr>
          <w:rFonts w:ascii="Sylfaen" w:hAnsi="Sylfaen" w:cs="Times New Roman"/>
          <w:bCs/>
          <w:sz w:val="24"/>
          <w:szCs w:val="24"/>
          <w:lang w:val="x-none" w:eastAsia="x-none"/>
        </w:rPr>
        <w:t>полномоченным</w:t>
      </w:r>
      <w:proofErr w:type="spellEnd"/>
      <w:r w:rsidRPr="00CF07B7">
        <w:rPr>
          <w:rFonts w:ascii="Sylfaen" w:hAnsi="Sylfaen" w:cs="Times New Roman"/>
          <w:bCs/>
          <w:sz w:val="24"/>
          <w:szCs w:val="24"/>
          <w:lang w:val="x-none" w:eastAsia="x-none"/>
        </w:rPr>
        <w:t xml:space="preserve"> лицом;</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eastAsia="x-none"/>
        </w:rPr>
        <w:t xml:space="preserve">отметка о заверении копии документа (выписки из документа) оформляется в соответствии с </w:t>
      </w:r>
      <w:r w:rsidRPr="00CF07B7">
        <w:rPr>
          <w:rFonts w:ascii="Sylfaen" w:hAnsi="Sylfaen" w:cs="Times New Roman"/>
          <w:sz w:val="24"/>
          <w:szCs w:val="24"/>
        </w:rPr>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rsidRPr="00CF07B7">
        <w:rPr>
          <w:rFonts w:ascii="Sylfaen" w:hAnsi="Sylfaen" w:cs="Times New Roman"/>
          <w:sz w:val="24"/>
          <w:szCs w:val="24"/>
        </w:rPr>
        <w:t>Росстандарта</w:t>
      </w:r>
      <w:proofErr w:type="spellEnd"/>
      <w:r w:rsidRPr="00CF07B7">
        <w:rPr>
          <w:rFonts w:ascii="Sylfaen" w:hAnsi="Sylfaen" w:cs="Times New Roman"/>
          <w:sz w:val="24"/>
          <w:szCs w:val="24"/>
        </w:rPr>
        <w:t xml:space="preserve"> от 08.12.2016 N 2004-ст); </w:t>
      </w:r>
    </w:p>
    <w:p w:rsidR="00541901" w:rsidRPr="00CF07B7" w:rsidRDefault="00686463"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bCs/>
          <w:sz w:val="24"/>
          <w:szCs w:val="24"/>
          <w:lang w:val="x-none" w:eastAsia="x-none"/>
        </w:rPr>
        <w:t>никакие исправления в тексте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w:t>
      </w:r>
      <w:r w:rsidR="00541901" w:rsidRPr="00CF07B7">
        <w:rPr>
          <w:rFonts w:ascii="Sylfaen" w:hAnsi="Sylfaen" w:cs="Times New Roman"/>
          <w:bCs/>
          <w:sz w:val="24"/>
          <w:szCs w:val="24"/>
          <w:lang w:val="x-none" w:eastAsia="x-none"/>
        </w:rPr>
        <w:t>ной рядом с каждым исправлением</w:t>
      </w:r>
      <w:r w:rsidR="00541901" w:rsidRPr="00CF07B7">
        <w:rPr>
          <w:rFonts w:ascii="Sylfaen" w:hAnsi="Sylfaen" w:cs="Times New Roman"/>
          <w:bCs/>
          <w:sz w:val="24"/>
          <w:szCs w:val="24"/>
          <w:lang w:eastAsia="x-none"/>
        </w:rPr>
        <w:t>;</w:t>
      </w:r>
    </w:p>
    <w:p w:rsidR="007A56B6" w:rsidRPr="00CF07B7" w:rsidRDefault="00541901" w:rsidP="00CF07B7">
      <w:pPr>
        <w:widowControl w:val="0"/>
        <w:numPr>
          <w:ilvl w:val="0"/>
          <w:numId w:val="2"/>
        </w:numPr>
        <w:tabs>
          <w:tab w:val="left" w:pos="993"/>
        </w:tabs>
        <w:autoSpaceDE w:val="0"/>
        <w:autoSpaceDN w:val="0"/>
        <w:adjustRightInd w:val="0"/>
        <w:spacing w:after="0" w:line="204" w:lineRule="auto"/>
        <w:ind w:left="0" w:firstLine="567"/>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п</w:t>
      </w:r>
      <w:r w:rsidR="007A56B6" w:rsidRPr="00CF07B7">
        <w:rPr>
          <w:rFonts w:ascii="Sylfaen" w:hAnsi="Sylfaen" w:cs="Times New Roman"/>
          <w:sz w:val="24"/>
          <w:szCs w:val="24"/>
        </w:rPr>
        <w:t xml:space="preserve">ри заполнении заявки и оформлении документов, входящих в состав заявки, не допускается применение факсимильных подписей. </w:t>
      </w:r>
    </w:p>
    <w:p w:rsidR="00711A41" w:rsidRPr="00CF07B7" w:rsidRDefault="00711A41" w:rsidP="00CF07B7">
      <w:pPr>
        <w:widowControl w:val="0"/>
        <w:tabs>
          <w:tab w:val="left" w:pos="567"/>
        </w:tabs>
        <w:autoSpaceDE w:val="0"/>
        <w:autoSpaceDN w:val="0"/>
        <w:adjustRightInd w:val="0"/>
        <w:spacing w:after="0" w:line="204" w:lineRule="auto"/>
        <w:contextualSpacing/>
        <w:jc w:val="both"/>
        <w:outlineLvl w:val="2"/>
        <w:rPr>
          <w:rFonts w:ascii="Sylfaen" w:hAnsi="Sylfaen" w:cs="Times New Roman"/>
          <w:bCs/>
          <w:sz w:val="24"/>
          <w:szCs w:val="24"/>
          <w:lang w:val="x-none" w:eastAsia="x-none"/>
        </w:rPr>
      </w:pPr>
      <w:r w:rsidRPr="00CF07B7">
        <w:rPr>
          <w:rFonts w:ascii="Sylfaen" w:hAnsi="Sylfaen" w:cs="Times New Roman"/>
          <w:sz w:val="24"/>
          <w:szCs w:val="24"/>
        </w:rPr>
        <w:tab/>
        <w:t>4.7. Изменение заявки на участие в аукционе допускается только путем отзыва ранее поданной заявки и подачи новой заявки в соответствии с регламентом работы ЭТП.</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8</w:t>
      </w:r>
      <w:r w:rsidRPr="00CF07B7">
        <w:rPr>
          <w:rFonts w:ascii="Sylfaen" w:hAnsi="Sylfaen" w:cs="Times New Roman"/>
          <w:sz w:val="24"/>
          <w:szCs w:val="24"/>
        </w:rPr>
        <w:t xml:space="preserve">. При подаче заявки заявитель должен учитывать,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в соответствии со статьей 438 ГК РФ, является акцептом такой оферты.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47637C" w:rsidRPr="00CF07B7">
        <w:rPr>
          <w:rFonts w:ascii="Sylfaen" w:hAnsi="Sylfaen" w:cs="Times New Roman"/>
          <w:sz w:val="24"/>
          <w:szCs w:val="24"/>
        </w:rPr>
        <w:t>.</w:t>
      </w:r>
      <w:r w:rsidR="00711A41" w:rsidRPr="00CF07B7">
        <w:rPr>
          <w:rFonts w:ascii="Sylfaen" w:hAnsi="Sylfaen" w:cs="Times New Roman"/>
          <w:sz w:val="24"/>
          <w:szCs w:val="24"/>
        </w:rPr>
        <w:t>9</w:t>
      </w:r>
      <w:r w:rsidRPr="00CF07B7">
        <w:rPr>
          <w:rFonts w:ascii="Sylfaen" w:hAnsi="Sylfaen" w:cs="Times New Roman"/>
          <w:sz w:val="24"/>
          <w:szCs w:val="24"/>
        </w:rPr>
        <w:t xml:space="preserve">. </w:t>
      </w:r>
      <w:r w:rsidR="00CE7674" w:rsidRPr="00CF07B7">
        <w:rPr>
          <w:rFonts w:ascii="Sylfaen" w:hAnsi="Sylfaen" w:cs="Times New Roman"/>
          <w:sz w:val="24"/>
          <w:szCs w:val="24"/>
        </w:rPr>
        <w:t>Заявитель вправе подать только одну заявку в отношении каждого предмета аукциона (лота)</w:t>
      </w:r>
      <w:r w:rsidRPr="00CF07B7">
        <w:rPr>
          <w:rFonts w:ascii="Sylfaen" w:hAnsi="Sylfaen" w:cs="Times New Roman"/>
          <w:sz w:val="24"/>
          <w:szCs w:val="24"/>
        </w:rPr>
        <w:t xml:space="preserve">. </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10</w:t>
      </w:r>
      <w:r w:rsidRPr="00CF07B7">
        <w:rPr>
          <w:rFonts w:ascii="Sylfaen" w:hAnsi="Sylfaen" w:cs="Times New Roman"/>
          <w:sz w:val="24"/>
          <w:szCs w:val="24"/>
        </w:rPr>
        <w:t xml:space="preserve">. Прием заявок на участие в аукционе прекращается </w:t>
      </w:r>
      <w:r w:rsidR="00603A03" w:rsidRPr="00CF07B7">
        <w:rPr>
          <w:rFonts w:ascii="Sylfaen" w:hAnsi="Sylfaen" w:cs="Times New Roman"/>
          <w:sz w:val="24"/>
          <w:szCs w:val="24"/>
        </w:rPr>
        <w:t>в срок,</w:t>
      </w:r>
      <w:r w:rsidRPr="00CF07B7">
        <w:rPr>
          <w:rFonts w:ascii="Sylfaen" w:hAnsi="Sylfaen" w:cs="Times New Roman"/>
          <w:sz w:val="24"/>
          <w:szCs w:val="24"/>
        </w:rPr>
        <w:t xml:space="preserve"> указанный в </w:t>
      </w:r>
      <w:r w:rsidR="00CE7674" w:rsidRPr="00CF07B7">
        <w:rPr>
          <w:rFonts w:ascii="Sylfaen" w:hAnsi="Sylfaen" w:cs="Times New Roman"/>
          <w:sz w:val="24"/>
          <w:szCs w:val="24"/>
        </w:rPr>
        <w:t>пункте 1</w:t>
      </w:r>
      <w:r w:rsidR="00C413AD" w:rsidRPr="00CF07B7">
        <w:rPr>
          <w:rFonts w:ascii="Sylfaen" w:hAnsi="Sylfaen" w:cs="Times New Roman"/>
          <w:sz w:val="24"/>
          <w:szCs w:val="24"/>
        </w:rPr>
        <w:t>2</w:t>
      </w:r>
      <w:r w:rsidR="00CE7674" w:rsidRPr="00CF07B7">
        <w:rPr>
          <w:rFonts w:ascii="Sylfaen" w:hAnsi="Sylfaen" w:cs="Times New Roman"/>
          <w:sz w:val="24"/>
          <w:szCs w:val="24"/>
        </w:rPr>
        <w:t xml:space="preserve"> </w:t>
      </w:r>
      <w:r w:rsidRPr="00CF07B7">
        <w:rPr>
          <w:rFonts w:ascii="Sylfaen" w:hAnsi="Sylfaen" w:cs="Times New Roman"/>
          <w:sz w:val="24"/>
          <w:szCs w:val="24"/>
        </w:rPr>
        <w:t>извещени</w:t>
      </w:r>
      <w:r w:rsidR="00CE7674" w:rsidRPr="00CF07B7">
        <w:rPr>
          <w:rFonts w:ascii="Sylfaen" w:hAnsi="Sylfaen" w:cs="Times New Roman"/>
          <w:sz w:val="24"/>
          <w:szCs w:val="24"/>
        </w:rPr>
        <w:t>я</w:t>
      </w:r>
      <w:r w:rsidRPr="00CF07B7">
        <w:rPr>
          <w:rFonts w:ascii="Sylfaen" w:hAnsi="Sylfaen" w:cs="Times New Roman"/>
          <w:sz w:val="24"/>
          <w:szCs w:val="24"/>
        </w:rPr>
        <w:t xml:space="preserve"> о проведении аукциона.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11</w:t>
      </w:r>
      <w:r w:rsidR="007A56B6" w:rsidRPr="00CF07B7">
        <w:rPr>
          <w:rFonts w:ascii="Sylfaen" w:hAnsi="Sylfaen" w:cs="Times New Roman"/>
          <w:sz w:val="24"/>
          <w:szCs w:val="24"/>
        </w:rPr>
        <w:t xml:space="preserve">. </w:t>
      </w:r>
      <w:r w:rsidR="00711A41" w:rsidRPr="00CF07B7">
        <w:rPr>
          <w:rFonts w:ascii="Sylfaen" w:hAnsi="Sylfaen" w:cs="Times New Roman"/>
          <w:sz w:val="24"/>
          <w:szCs w:val="24"/>
        </w:rPr>
        <w:t>Заявитель вправе отозвать заявку в любое время до установленных даты и времени начала рассмотрения заявок на участие в аукционе.</w:t>
      </w:r>
      <w:r w:rsidR="007A56B6" w:rsidRPr="00CF07B7">
        <w:rPr>
          <w:rFonts w:ascii="Sylfaen" w:hAnsi="Sylfaen" w:cs="Times New Roman"/>
          <w:sz w:val="24"/>
          <w:szCs w:val="24"/>
        </w:rPr>
        <w:t xml:space="preserve"> В случае если было установлено требование о внесении задатка, организатор аукциона обязан вернуть задаток указанному заявителю в течение </w:t>
      </w:r>
      <w:r w:rsidR="00C24164" w:rsidRPr="00CF07B7">
        <w:rPr>
          <w:rFonts w:ascii="Sylfaen" w:hAnsi="Sylfaen" w:cs="Times New Roman"/>
          <w:sz w:val="24"/>
          <w:szCs w:val="24"/>
        </w:rPr>
        <w:t>5 (</w:t>
      </w:r>
      <w:r w:rsidR="007A56B6" w:rsidRPr="00CF07B7">
        <w:rPr>
          <w:rFonts w:ascii="Sylfaen" w:hAnsi="Sylfaen" w:cs="Times New Roman"/>
          <w:sz w:val="24"/>
          <w:szCs w:val="24"/>
        </w:rPr>
        <w:t>пяти</w:t>
      </w:r>
      <w:r w:rsidR="00C24164" w:rsidRPr="00CF07B7">
        <w:rPr>
          <w:rFonts w:ascii="Sylfaen" w:hAnsi="Sylfaen" w:cs="Times New Roman"/>
          <w:sz w:val="24"/>
          <w:szCs w:val="24"/>
        </w:rPr>
        <w:t>)</w:t>
      </w:r>
      <w:r w:rsidR="007A56B6" w:rsidRPr="00CF07B7">
        <w:rPr>
          <w:rFonts w:ascii="Sylfaen" w:hAnsi="Sylfaen" w:cs="Times New Roman"/>
          <w:sz w:val="24"/>
          <w:szCs w:val="24"/>
        </w:rPr>
        <w:t xml:space="preserve"> рабочих дней с даты поступления организатору аукциона уведомления об отзыве заявки на участие в аукционе.</w:t>
      </w:r>
    </w:p>
    <w:p w:rsidR="00711A41" w:rsidRPr="00CF07B7" w:rsidRDefault="00711A41"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4.12. Заявитель несет все расходы, связанные с участием в аукционе (в том числе, расходы, связанные с подготовкой и подачей заявки на участие). Организатор аукциона не несет ответственности и не имеет обязательств в связи с такими расходами независимо от того, как проводится и чем завершается торговая процедура.</w:t>
      </w:r>
    </w:p>
    <w:p w:rsidR="007A56B6" w:rsidRPr="00CF07B7" w:rsidRDefault="00603A03"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4.</w:t>
      </w:r>
      <w:r w:rsidR="00711A41" w:rsidRPr="00CF07B7">
        <w:rPr>
          <w:rFonts w:ascii="Sylfaen" w:hAnsi="Sylfaen" w:cs="Times New Roman"/>
          <w:sz w:val="24"/>
          <w:szCs w:val="24"/>
        </w:rPr>
        <w:t>1</w:t>
      </w:r>
      <w:r w:rsidR="00EB193C" w:rsidRPr="00CF07B7">
        <w:rPr>
          <w:rFonts w:ascii="Sylfaen" w:hAnsi="Sylfaen" w:cs="Times New Roman"/>
          <w:sz w:val="24"/>
          <w:szCs w:val="24"/>
        </w:rPr>
        <w:t>3</w:t>
      </w:r>
      <w:r w:rsidRPr="00CF07B7">
        <w:rPr>
          <w:rFonts w:ascii="Sylfaen" w:hAnsi="Sylfaen" w:cs="Times New Roman"/>
          <w:sz w:val="24"/>
          <w:szCs w:val="24"/>
        </w:rPr>
        <w:t>.</w:t>
      </w:r>
      <w:r w:rsidR="007A56B6" w:rsidRPr="00CF07B7">
        <w:rPr>
          <w:rFonts w:ascii="Sylfaen" w:hAnsi="Sylfaen" w:cs="Times New Roman"/>
          <w:sz w:val="24"/>
          <w:szCs w:val="24"/>
        </w:rPr>
        <w:t xml:space="preserve"> </w:t>
      </w:r>
      <w:r w:rsidR="00AC17F0"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7A56B6" w:rsidRPr="00CF07B7" w:rsidRDefault="007A56B6" w:rsidP="00CF07B7">
      <w:pPr>
        <w:autoSpaceDE w:val="0"/>
        <w:autoSpaceDN w:val="0"/>
        <w:adjustRightInd w:val="0"/>
        <w:spacing w:after="0" w:line="204" w:lineRule="auto"/>
        <w:ind w:firstLine="567"/>
        <w:contextualSpacing/>
        <w:jc w:val="both"/>
        <w:rPr>
          <w:rFonts w:ascii="Sylfaen" w:hAnsi="Sylfaen" w:cs="Times New Roman"/>
          <w:b/>
          <w:sz w:val="24"/>
          <w:szCs w:val="24"/>
        </w:rPr>
      </w:pPr>
      <w:r w:rsidRPr="00CF07B7">
        <w:rPr>
          <w:rFonts w:ascii="Sylfaen" w:hAnsi="Sylfaen" w:cs="Times New Roman"/>
          <w:b/>
          <w:sz w:val="24"/>
          <w:szCs w:val="24"/>
        </w:rPr>
        <w:t xml:space="preserve">Внимание! </w:t>
      </w:r>
    </w:p>
    <w:p w:rsidR="00A93848" w:rsidRPr="00CF07B7" w:rsidRDefault="007A56B6" w:rsidP="00CF07B7">
      <w:pPr>
        <w:autoSpaceDE w:val="0"/>
        <w:autoSpaceDN w:val="0"/>
        <w:adjustRightInd w:val="0"/>
        <w:spacing w:after="0" w:line="204" w:lineRule="auto"/>
        <w:ind w:firstLine="567"/>
        <w:contextualSpacing/>
        <w:jc w:val="both"/>
        <w:rPr>
          <w:rFonts w:ascii="Sylfaen" w:hAnsi="Sylfaen" w:cs="Times New Roman"/>
          <w:i/>
          <w:sz w:val="24"/>
          <w:szCs w:val="24"/>
        </w:rPr>
      </w:pPr>
      <w:r w:rsidRPr="00CF07B7">
        <w:rPr>
          <w:rFonts w:ascii="Sylfaen" w:hAnsi="Sylfaen" w:cs="Times New Roman"/>
          <w:i/>
          <w:sz w:val="24"/>
          <w:szCs w:val="24"/>
        </w:rPr>
        <w:t xml:space="preserve">Представление заявки (заявления и документов, входящих в состав заявки) с отклонением от установленных в документации об аукционе порядке и форме может быть расценено </w:t>
      </w:r>
      <w:r w:rsidR="00603A03" w:rsidRPr="00CF07B7">
        <w:rPr>
          <w:rFonts w:ascii="Sylfaen" w:hAnsi="Sylfaen" w:cs="Times New Roman"/>
          <w:i/>
          <w:sz w:val="24"/>
          <w:szCs w:val="24"/>
        </w:rPr>
        <w:t>к</w:t>
      </w:r>
      <w:r w:rsidRPr="00CF07B7">
        <w:rPr>
          <w:rFonts w:ascii="Sylfaen" w:hAnsi="Sylfaen" w:cs="Times New Roman"/>
          <w:i/>
          <w:sz w:val="24"/>
          <w:szCs w:val="24"/>
        </w:rPr>
        <w:t>омиссией по проведению аукцион</w:t>
      </w:r>
      <w:r w:rsidR="00603A03" w:rsidRPr="00CF07B7">
        <w:rPr>
          <w:rFonts w:ascii="Sylfaen" w:hAnsi="Sylfaen" w:cs="Times New Roman"/>
          <w:i/>
          <w:sz w:val="24"/>
          <w:szCs w:val="24"/>
        </w:rPr>
        <w:t>а</w:t>
      </w:r>
      <w:r w:rsidRPr="00CF07B7">
        <w:rPr>
          <w:rFonts w:ascii="Sylfaen" w:hAnsi="Sylfaen" w:cs="Times New Roman"/>
          <w:i/>
          <w:sz w:val="24"/>
          <w:szCs w:val="24"/>
        </w:rPr>
        <w:t xml:space="preserve"> как несоответствие заявки на участие в аукционе требованиям, установленным документацией об аукционе. </w:t>
      </w:r>
    </w:p>
    <w:p w:rsidR="00BE08C6" w:rsidRPr="00CF07B7" w:rsidRDefault="00603A03"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bookmarkStart w:id="0" w:name="_Toc185407575"/>
      <w:r w:rsidRPr="00CF07B7">
        <w:rPr>
          <w:rFonts w:ascii="Sylfaen" w:hAnsi="Sylfaen" w:cs="Times New Roman"/>
          <w:b/>
          <w:sz w:val="24"/>
          <w:szCs w:val="24"/>
        </w:rPr>
        <w:t xml:space="preserve">Задаток: </w:t>
      </w:r>
      <w:r w:rsidR="009D6B1D" w:rsidRPr="00CF07B7">
        <w:rPr>
          <w:rFonts w:ascii="Sylfaen" w:hAnsi="Sylfaen" w:cs="Times New Roman"/>
          <w:b/>
          <w:sz w:val="24"/>
          <w:szCs w:val="24"/>
        </w:rPr>
        <w:t>р</w:t>
      </w:r>
      <w:r w:rsidRPr="00CF07B7">
        <w:rPr>
          <w:rFonts w:ascii="Sylfaen" w:hAnsi="Sylfaen" w:cs="Times New Roman"/>
          <w:b/>
          <w:sz w:val="24"/>
          <w:szCs w:val="24"/>
        </w:rPr>
        <w:t xml:space="preserve">азмер, срок, порядок внесения и </w:t>
      </w:r>
      <w:bookmarkEnd w:id="0"/>
      <w:r w:rsidRPr="00CF07B7">
        <w:rPr>
          <w:rFonts w:ascii="Sylfaen" w:hAnsi="Sylfaen" w:cs="Times New Roman"/>
          <w:b/>
          <w:sz w:val="24"/>
          <w:szCs w:val="24"/>
        </w:rPr>
        <w:t>условия возврата.</w:t>
      </w:r>
    </w:p>
    <w:p w:rsidR="007F0724" w:rsidRPr="00030EF3" w:rsidRDefault="008E1A49" w:rsidP="007F0724">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7F0724">
        <w:rPr>
          <w:rFonts w:ascii="Sylfaen" w:hAnsi="Sylfaen" w:cs="Times New Roman"/>
          <w:sz w:val="24"/>
          <w:szCs w:val="24"/>
        </w:rPr>
        <w:t xml:space="preserve">Размер задатка по лоту – </w:t>
      </w:r>
      <w:r w:rsidR="005E5A93" w:rsidRPr="007F0724">
        <w:rPr>
          <w:rFonts w:ascii="Sylfaen" w:hAnsi="Sylfaen" w:cs="Times New Roman"/>
          <w:sz w:val="24"/>
          <w:szCs w:val="24"/>
        </w:rPr>
        <w:t>15</w:t>
      </w:r>
      <w:r w:rsidRPr="007F0724">
        <w:rPr>
          <w:rFonts w:ascii="Sylfaen" w:hAnsi="Sylfaen" w:cs="Times New Roman"/>
          <w:sz w:val="24"/>
          <w:szCs w:val="24"/>
        </w:rPr>
        <w:t xml:space="preserve"> % начальной (минимальной) цены договора (лота) за весь период действия договора в сумме </w:t>
      </w:r>
      <w:r w:rsidR="007F0724">
        <w:rPr>
          <w:rFonts w:ascii="Times New Roman" w:hAnsi="Times New Roman" w:cs="Times New Roman"/>
          <w:b/>
          <w:sz w:val="24"/>
          <w:szCs w:val="24"/>
        </w:rPr>
        <w:t xml:space="preserve">255 100 </w:t>
      </w:r>
      <w:r w:rsidR="007F0724">
        <w:rPr>
          <w:rFonts w:ascii="Sylfaen" w:hAnsi="Sylfaen" w:cs="Times New Roman"/>
          <w:sz w:val="24"/>
          <w:szCs w:val="24"/>
        </w:rPr>
        <w:t xml:space="preserve">(двести пятьдесят пять тысяч </w:t>
      </w:r>
      <w:proofErr w:type="gramStart"/>
      <w:r w:rsidR="007F0724">
        <w:rPr>
          <w:rFonts w:ascii="Sylfaen" w:hAnsi="Sylfaen" w:cs="Times New Roman"/>
          <w:sz w:val="24"/>
          <w:szCs w:val="24"/>
        </w:rPr>
        <w:t>сто)  рублей</w:t>
      </w:r>
      <w:proofErr w:type="gramEnd"/>
      <w:r w:rsidR="007F0724">
        <w:rPr>
          <w:rFonts w:ascii="Sylfaen" w:hAnsi="Sylfaen" w:cs="Times New Roman"/>
          <w:sz w:val="24"/>
          <w:szCs w:val="24"/>
        </w:rPr>
        <w:t xml:space="preserve"> 44 копейки</w:t>
      </w:r>
      <w:r w:rsidR="007F0724" w:rsidRPr="00CF07B7">
        <w:rPr>
          <w:rFonts w:ascii="Sylfaen" w:hAnsi="Sylfaen" w:cs="Times New Roman"/>
          <w:sz w:val="24"/>
          <w:szCs w:val="24"/>
        </w:rPr>
        <w:t>.</w:t>
      </w:r>
    </w:p>
    <w:p w:rsidR="007F0724" w:rsidRPr="007F0724" w:rsidRDefault="007F0724" w:rsidP="007F0724">
      <w:pPr>
        <w:tabs>
          <w:tab w:val="left" w:pos="993"/>
        </w:tabs>
        <w:autoSpaceDE w:val="0"/>
        <w:autoSpaceDN w:val="0"/>
        <w:adjustRightInd w:val="0"/>
        <w:spacing w:after="0" w:line="204" w:lineRule="auto"/>
        <w:rPr>
          <w:rFonts w:ascii="Times New Roman" w:hAnsi="Times New Roman" w:cs="Times New Roman"/>
          <w:sz w:val="24"/>
          <w:szCs w:val="24"/>
        </w:rPr>
      </w:pPr>
    </w:p>
    <w:p w:rsidR="00117B7D" w:rsidRPr="007F0724" w:rsidRDefault="00117B7D" w:rsidP="001B01CE">
      <w:pPr>
        <w:pStyle w:val="a5"/>
        <w:numPr>
          <w:ilvl w:val="1"/>
          <w:numId w:val="9"/>
        </w:numPr>
        <w:tabs>
          <w:tab w:val="left" w:pos="993"/>
        </w:tabs>
        <w:autoSpaceDE w:val="0"/>
        <w:autoSpaceDN w:val="0"/>
        <w:adjustRightInd w:val="0"/>
        <w:spacing w:after="0" w:line="204" w:lineRule="auto"/>
        <w:ind w:left="0" w:firstLine="567"/>
        <w:rPr>
          <w:rFonts w:ascii="Times New Roman" w:hAnsi="Times New Roman" w:cs="Times New Roman"/>
          <w:sz w:val="24"/>
          <w:szCs w:val="24"/>
        </w:rPr>
      </w:pPr>
      <w:r w:rsidRPr="007F0724">
        <w:rPr>
          <w:rFonts w:ascii="Sylfaen" w:hAnsi="Sylfaen" w:cs="Times New Roman"/>
          <w:sz w:val="24"/>
          <w:szCs w:val="24"/>
        </w:rPr>
        <w:t xml:space="preserve">В платежном поручении (квитанции) об оплате задатка в поле «Назначение платежа» необходимо указывать: «Задаток за участие в аукционе на право </w:t>
      </w:r>
      <w:r w:rsidR="0044778C" w:rsidRPr="007F0724">
        <w:rPr>
          <w:rFonts w:ascii="Sylfaen" w:hAnsi="Sylfaen" w:cs="Times New Roman"/>
          <w:sz w:val="24"/>
          <w:szCs w:val="24"/>
        </w:rPr>
        <w:t>а</w:t>
      </w:r>
      <w:r w:rsidR="0044778C" w:rsidRPr="007F0724">
        <w:rPr>
          <w:rFonts w:ascii="Times New Roman" w:eastAsia="Times New Roman" w:hAnsi="Times New Roman" w:cs="Times New Roman"/>
          <w:color w:val="000000" w:themeColor="text1"/>
          <w:sz w:val="24"/>
          <w:szCs w:val="24"/>
          <w:lang w:eastAsia="ru-RU"/>
        </w:rPr>
        <w:t>ренды</w:t>
      </w:r>
      <w:r w:rsidR="00450092" w:rsidRPr="007F0724">
        <w:rPr>
          <w:rFonts w:ascii="Times New Roman" w:hAnsi="Times New Roman" w:cs="Times New Roman"/>
          <w:sz w:val="24"/>
          <w:szCs w:val="24"/>
        </w:rPr>
        <w:t xml:space="preserve"> на право заключение договора </w:t>
      </w:r>
      <w:r w:rsidR="00450092" w:rsidRPr="007F0724">
        <w:rPr>
          <w:rFonts w:ascii="Times New Roman" w:eastAsia="Times New Roman" w:hAnsi="Times New Roman" w:cs="Times New Roman"/>
          <w:color w:val="000000" w:themeColor="text1"/>
          <w:sz w:val="24"/>
          <w:szCs w:val="24"/>
          <w:lang w:eastAsia="ru-RU"/>
        </w:rPr>
        <w:t xml:space="preserve">аренда </w:t>
      </w:r>
      <w:r w:rsidR="00450092" w:rsidRPr="007F0724">
        <w:rPr>
          <w:rFonts w:ascii="Times New Roman" w:hAnsi="Times New Roman" w:cs="Times New Roman"/>
          <w:sz w:val="24"/>
          <w:szCs w:val="24"/>
        </w:rPr>
        <w:t>движимого имущества –</w:t>
      </w:r>
      <w:r w:rsidR="007F0724">
        <w:rPr>
          <w:rFonts w:ascii="Times New Roman" w:hAnsi="Times New Roman" w:cs="Times New Roman"/>
          <w:sz w:val="24"/>
          <w:szCs w:val="24"/>
        </w:rPr>
        <w:t xml:space="preserve"> </w:t>
      </w:r>
      <w:r w:rsidR="00C319BE" w:rsidRPr="007F0724">
        <w:rPr>
          <w:rFonts w:ascii="Times New Roman" w:hAnsi="Times New Roman" w:cs="Times New Roman"/>
          <w:sz w:val="24"/>
          <w:szCs w:val="24"/>
        </w:rPr>
        <w:t>киоска</w:t>
      </w:r>
      <w:r w:rsidR="00450092" w:rsidRPr="007F0724">
        <w:rPr>
          <w:rFonts w:ascii="Times New Roman" w:hAnsi="Times New Roman" w:cs="Times New Roman"/>
          <w:bCs/>
          <w:sz w:val="24"/>
          <w:szCs w:val="24"/>
        </w:rPr>
        <w:t>.</w:t>
      </w:r>
      <w:r w:rsidR="0044778C" w:rsidRPr="007F0724">
        <w:rPr>
          <w:rFonts w:ascii="Times New Roman" w:eastAsia="Times New Roman" w:hAnsi="Times New Roman" w:cs="Times New Roman"/>
          <w:color w:val="000000" w:themeColor="text1"/>
          <w:sz w:val="24"/>
          <w:szCs w:val="24"/>
          <w:lang w:eastAsia="ru-RU"/>
        </w:rPr>
        <w:t xml:space="preserve"> </w:t>
      </w:r>
      <w:r w:rsidR="00FE0560" w:rsidRPr="007F0724">
        <w:rPr>
          <w:rFonts w:ascii="Sylfaen" w:hAnsi="Sylfaen" w:cs="Times New Roman"/>
          <w:sz w:val="24"/>
          <w:szCs w:val="24"/>
        </w:rPr>
        <w:t>(извещение № ____</w:t>
      </w:r>
      <w:r w:rsidR="00976972" w:rsidRPr="007F0724">
        <w:rPr>
          <w:rFonts w:ascii="Sylfaen" w:hAnsi="Sylfaen" w:cs="Times New Roman"/>
          <w:sz w:val="24"/>
          <w:szCs w:val="24"/>
        </w:rPr>
        <w:t>)</w:t>
      </w:r>
      <w:r w:rsidRPr="007F0724">
        <w:rPr>
          <w:rFonts w:ascii="Sylfaen" w:hAnsi="Sylfaen" w:cs="Times New Roman"/>
          <w:sz w:val="24"/>
          <w:szCs w:val="24"/>
        </w:rPr>
        <w:t>».</w:t>
      </w:r>
    </w:p>
    <w:p w:rsidR="00117B7D" w:rsidRPr="00CF07B7" w:rsidRDefault="00117B7D"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Заявители обеспечивают оплату задатков в срок </w:t>
      </w:r>
      <w:r w:rsidR="00D3470E" w:rsidRPr="00CF07B7">
        <w:rPr>
          <w:rFonts w:ascii="Sylfaen" w:hAnsi="Sylfaen" w:cs="Times New Roman"/>
          <w:sz w:val="24"/>
          <w:szCs w:val="24"/>
        </w:rPr>
        <w:t>не позднее начала рассмотрения заявок на участие в аукционе</w:t>
      </w:r>
      <w:r w:rsidRPr="00CF07B7">
        <w:rPr>
          <w:rFonts w:ascii="Sylfaen" w:hAnsi="Sylfaen" w:cs="Times New Roman"/>
          <w:sz w:val="24"/>
          <w:szCs w:val="24"/>
        </w:rPr>
        <w:t xml:space="preserve">. Задаток вносится единым платежом в валюте Российской Федерации на счет организатора аукциона, указанный в п. </w:t>
      </w:r>
      <w:r w:rsidR="00DD5E82" w:rsidRPr="00CF07B7">
        <w:rPr>
          <w:rFonts w:ascii="Sylfaen" w:hAnsi="Sylfaen" w:cs="Times New Roman"/>
          <w:sz w:val="24"/>
          <w:szCs w:val="24"/>
        </w:rPr>
        <w:t>5</w:t>
      </w:r>
      <w:r w:rsidRPr="00CF07B7">
        <w:rPr>
          <w:rFonts w:ascii="Sylfaen" w:hAnsi="Sylfaen" w:cs="Times New Roman"/>
          <w:sz w:val="24"/>
          <w:szCs w:val="24"/>
        </w:rPr>
        <w:t>.7. настоящей документации об аукционе.</w:t>
      </w:r>
    </w:p>
    <w:p w:rsidR="00117B7D" w:rsidRPr="00CF07B7" w:rsidRDefault="00DD5E82"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.3. Подтверждением внесения задатка в установленные сроки на расчетный счет, указанный в настоящей Заявке, является выписка со счета организатора торгов.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.4. </w:t>
      </w:r>
      <w:r w:rsidR="00117B7D" w:rsidRPr="00CF07B7">
        <w:rPr>
          <w:rFonts w:ascii="Sylfaen" w:hAnsi="Sylfaen"/>
          <w:bCs/>
        </w:rPr>
        <w:t>Денежные средства</w:t>
      </w:r>
      <w:r w:rsidR="00117B7D" w:rsidRPr="00CF07B7">
        <w:rPr>
          <w:rFonts w:ascii="Sylfaen" w:hAnsi="Sylfaen"/>
        </w:rPr>
        <w:t xml:space="preserve">, перечисленные по платежным поручениям, оформленным не в соответствии с пунктом </w:t>
      </w:r>
      <w:r w:rsidRPr="00CF07B7">
        <w:rPr>
          <w:rFonts w:ascii="Sylfaen" w:hAnsi="Sylfaen"/>
        </w:rPr>
        <w:t>5</w:t>
      </w:r>
      <w:r w:rsidR="00117B7D" w:rsidRPr="00CF07B7">
        <w:rPr>
          <w:rFonts w:ascii="Sylfaen" w:hAnsi="Sylfaen"/>
        </w:rPr>
        <w:t xml:space="preserve">.1 документации, </w:t>
      </w:r>
      <w:r w:rsidR="00117B7D" w:rsidRPr="00CF07B7">
        <w:rPr>
          <w:rFonts w:ascii="Sylfaen" w:hAnsi="Sylfaen"/>
          <w:bCs/>
        </w:rPr>
        <w:t xml:space="preserve">будут считаться, ошибочно перечисленными денежными средствами и возращены на счет плательщика. </w:t>
      </w:r>
    </w:p>
    <w:p w:rsidR="00117B7D" w:rsidRPr="00CF07B7" w:rsidRDefault="00176061" w:rsidP="00CF07B7">
      <w:pPr>
        <w:pStyle w:val="Default"/>
        <w:spacing w:line="204" w:lineRule="auto"/>
        <w:ind w:firstLine="567"/>
        <w:contextualSpacing/>
        <w:jc w:val="both"/>
        <w:rPr>
          <w:rFonts w:ascii="Sylfaen" w:hAnsi="Sylfaen"/>
        </w:rPr>
      </w:pPr>
      <w:r w:rsidRPr="00CF07B7">
        <w:rPr>
          <w:rFonts w:ascii="Sylfaen" w:hAnsi="Sylfaen"/>
        </w:rPr>
        <w:t>5</w:t>
      </w:r>
      <w:r w:rsidR="00117B7D" w:rsidRPr="00CF07B7">
        <w:rPr>
          <w:rFonts w:ascii="Sylfaen" w:hAnsi="Sylfaen"/>
        </w:rPr>
        <w:t xml:space="preserve">.5. В случае не поступления задатка на счет </w:t>
      </w:r>
      <w:r w:rsidRPr="00CF07B7">
        <w:rPr>
          <w:rFonts w:ascii="Sylfaen" w:hAnsi="Sylfaen"/>
        </w:rPr>
        <w:t>муниципального автономного учреждения «Красноярский городской парк»</w:t>
      </w:r>
      <w:r w:rsidR="00117B7D" w:rsidRPr="00CF07B7">
        <w:rPr>
          <w:rFonts w:ascii="Sylfaen" w:hAnsi="Sylfaen"/>
        </w:rPr>
        <w:t xml:space="preserve"> на день рассмотрения заявки на участие в аукционе в установленные сроки обязательства Заявителя по внесению задатка считаются неисполненными. </w:t>
      </w:r>
    </w:p>
    <w:p w:rsidR="00117B7D" w:rsidRPr="00CF07B7"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.6. </w:t>
      </w:r>
      <w:r w:rsidR="00FE0560" w:rsidRPr="00CF07B7">
        <w:rPr>
          <w:rFonts w:ascii="Sylfaen" w:eastAsia="Times New Roman" w:hAnsi="Sylfaen" w:cs="Times New Roman"/>
          <w:color w:val="000000"/>
          <w:sz w:val="24"/>
          <w:szCs w:val="24"/>
          <w:lang w:eastAsia="ru-RU"/>
        </w:rPr>
        <w:t>Наличие факта поступления денежных средств на счет организатора аукциона</w:t>
      </w:r>
      <w:r w:rsidR="00117B7D" w:rsidRPr="00CF07B7">
        <w:rPr>
          <w:rFonts w:ascii="Sylfaen" w:eastAsia="Times New Roman" w:hAnsi="Sylfaen" w:cs="Times New Roman"/>
          <w:color w:val="000000"/>
          <w:sz w:val="24"/>
          <w:szCs w:val="24"/>
          <w:lang w:eastAsia="ru-RU"/>
        </w:rPr>
        <w:t xml:space="preserve"> в соответствии с требованиями документации об аукционе считается заключенным в письменной форме соглашением о задатке между организатором аукциона и заявителем, т.е. означает согласие заявителя на внесение задатка в порядке и на условиях, предусмотренных </w:t>
      </w:r>
      <w:r w:rsidR="00BC5F8C" w:rsidRPr="00CF07B7">
        <w:rPr>
          <w:rFonts w:ascii="Sylfaen" w:eastAsia="Times New Roman" w:hAnsi="Sylfaen" w:cs="Times New Roman"/>
          <w:color w:val="000000"/>
          <w:sz w:val="24"/>
          <w:szCs w:val="24"/>
          <w:lang w:eastAsia="ru-RU"/>
        </w:rPr>
        <w:t>пунктом</w:t>
      </w:r>
      <w:r w:rsidR="00FE0560" w:rsidRPr="00CF07B7">
        <w:rPr>
          <w:rFonts w:ascii="Sylfaen" w:eastAsia="Times New Roman" w:hAnsi="Sylfaen" w:cs="Times New Roman"/>
          <w:color w:val="000000"/>
          <w:sz w:val="24"/>
          <w:szCs w:val="24"/>
          <w:lang w:eastAsia="ru-RU"/>
        </w:rPr>
        <w:t xml:space="preserve"> </w:t>
      </w:r>
      <w:r w:rsidRPr="00CF07B7">
        <w:rPr>
          <w:rFonts w:ascii="Sylfaen" w:eastAsia="Times New Roman" w:hAnsi="Sylfaen" w:cs="Times New Roman"/>
          <w:color w:val="000000"/>
          <w:sz w:val="24"/>
          <w:szCs w:val="24"/>
          <w:lang w:eastAsia="ru-RU"/>
        </w:rPr>
        <w:t>5</w:t>
      </w:r>
      <w:r w:rsidR="00117B7D" w:rsidRPr="00CF07B7">
        <w:rPr>
          <w:rFonts w:ascii="Sylfaen" w:eastAsia="Times New Roman" w:hAnsi="Sylfaen" w:cs="Times New Roman"/>
          <w:color w:val="000000"/>
          <w:sz w:val="24"/>
          <w:szCs w:val="24"/>
          <w:lang w:eastAsia="ru-RU"/>
        </w:rPr>
        <w:t xml:space="preserve"> настоящей документации об аукционе.</w:t>
      </w:r>
    </w:p>
    <w:p w:rsidR="00F33493" w:rsidRPr="00CF07B7" w:rsidRDefault="00F33493"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Во исполнение пункта 2 статьи 380 Гражданского Кодекса Российской Федерации Участник аукциона и Организатор аукциона заключают соглашение о задатке (приложение 3 к настоящему Положению об аукционе). Соглашение о задатке является офертой и считается принятой (акцептованной) Участником аукциона с даты поступления от Участника аукциона денежной суммы в счет перечисления задатка на указанные реквизиты Организатора аукциона.</w:t>
      </w:r>
    </w:p>
    <w:p w:rsidR="00117B7D" w:rsidRPr="00BA4E30" w:rsidRDefault="00176061"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BA4E30">
        <w:rPr>
          <w:rFonts w:ascii="Sylfaen" w:eastAsia="Times New Roman" w:hAnsi="Sylfaen" w:cs="Times New Roman"/>
          <w:color w:val="000000"/>
          <w:sz w:val="24"/>
          <w:szCs w:val="24"/>
          <w:lang w:eastAsia="ru-RU"/>
        </w:rPr>
        <w:t>5</w:t>
      </w:r>
      <w:r w:rsidR="00117B7D" w:rsidRPr="00BA4E30">
        <w:rPr>
          <w:rFonts w:ascii="Sylfaen" w:eastAsia="Times New Roman" w:hAnsi="Sylfaen" w:cs="Times New Roman"/>
          <w:color w:val="000000"/>
          <w:sz w:val="24"/>
          <w:szCs w:val="24"/>
          <w:lang w:eastAsia="ru-RU"/>
        </w:rPr>
        <w:t>.7. Реквизиты для перечисления задатка:</w:t>
      </w:r>
    </w:p>
    <w:p w:rsidR="00176061" w:rsidRPr="00BA4E30" w:rsidRDefault="00176061" w:rsidP="00CF07B7">
      <w:pPr>
        <w:autoSpaceDE w:val="0"/>
        <w:autoSpaceDN w:val="0"/>
        <w:adjustRightInd w:val="0"/>
        <w:spacing w:after="0" w:line="204" w:lineRule="auto"/>
        <w:ind w:left="32" w:firstLine="535"/>
        <w:contextualSpacing/>
        <w:rPr>
          <w:rFonts w:ascii="Sylfaen" w:hAnsi="Sylfaen" w:cs="Times New Roman"/>
          <w:sz w:val="24"/>
          <w:szCs w:val="24"/>
        </w:rPr>
      </w:pPr>
      <w:r w:rsidRPr="00BA4E30">
        <w:rPr>
          <w:rFonts w:ascii="Sylfaen" w:hAnsi="Sylfaen" w:cs="Times New Roman"/>
          <w:sz w:val="24"/>
          <w:szCs w:val="24"/>
        </w:rPr>
        <w:t xml:space="preserve">Получатель: Муниципальное автономное учреждение «Красноярский городской парк»  </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"КРАСНОЯРСКИЙ ГОРОДСКОЙ ПАРК"</w:t>
      </w:r>
    </w:p>
    <w:p w:rsidR="00D21C0D"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 xml:space="preserve">Адрес: ПРОСПЕКТ ИМ.ГАЗЕТЫ КРАСНОЯРСКИЙ РАБОЧИЙ, Д. Д. 59А, КРАСНОЯРСКИЙ КРАЙ, Р-Н ГОРОД КРАСНОЯРСК, </w:t>
      </w:r>
    </w:p>
    <w:p w:rsidR="00313E18" w:rsidRPr="00881AD1" w:rsidRDefault="00313E18" w:rsidP="00D21C0D">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Номер счёта: 40703810023594000071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313E18" w:rsidRPr="00881AD1" w:rsidRDefault="00313E18" w:rsidP="00313E18">
      <w:pPr>
        <w:spacing w:after="0"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13E18" w:rsidRDefault="00313E18" w:rsidP="00313E18">
      <w:pPr>
        <w:spacing w:line="240" w:lineRule="auto"/>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БИК: 045004774</w:t>
      </w:r>
    </w:p>
    <w:p w:rsidR="00EA7415" w:rsidRPr="00CF07B7" w:rsidRDefault="00176061" w:rsidP="00313E18">
      <w:pPr>
        <w:spacing w:line="240" w:lineRule="auto"/>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5.8. </w:t>
      </w:r>
      <w:r w:rsidR="00117B7D" w:rsidRPr="00CF07B7">
        <w:rPr>
          <w:rFonts w:ascii="Sylfaen" w:eastAsia="Times New Roman" w:hAnsi="Sylfaen" w:cs="Times New Roman"/>
          <w:color w:val="000000"/>
          <w:sz w:val="24"/>
          <w:szCs w:val="24"/>
          <w:lang w:eastAsia="ru-RU"/>
        </w:rPr>
        <w:t>Задаток возвращается в следующих случаях и порядке:</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отозвавшему заявку до установленных даты и времени начала рассмотрения заявок на участие в аукционе, в течение 5 (пяти) рабочих дней с даты поступления Организатору аукциона уведомления об отзыве заявки;</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заявителю, не допущенному к участию в аукционе, в течение 5 (пяти) рабочих дней с даты подписания протокола рассмотрения заявок;</w:t>
      </w:r>
    </w:p>
    <w:p w:rsidR="00EA7415" w:rsidRPr="00CF07B7" w:rsidRDefault="00EA7415"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участникам аукциона, которые участвовали в аукционе, но не стали победителями, в течение 5 (пяти) рабочих дней с даты подписания протокола аукциона;</w:t>
      </w:r>
    </w:p>
    <w:p w:rsidR="00117B7D" w:rsidRPr="00CF07B7" w:rsidRDefault="00EA7415" w:rsidP="00CF07B7">
      <w:pPr>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hAnsi="Sylfaen" w:cs="Times New Roman"/>
          <w:sz w:val="24"/>
          <w:szCs w:val="24"/>
        </w:rPr>
        <w:t>− при отказе от проведения аукциона задатки возвращаются заявителям в течение 5 (пяти) рабочих дней с даты принятия решения об отказе от проведения аукциона.</w:t>
      </w:r>
    </w:p>
    <w:p w:rsidR="00A12FAC" w:rsidRPr="00CF07B7" w:rsidRDefault="00176061"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5.9. </w:t>
      </w:r>
      <w:r w:rsidR="00A12FAC" w:rsidRPr="00CF07B7">
        <w:rPr>
          <w:rFonts w:ascii="Sylfaen" w:eastAsia="Times New Roman" w:hAnsi="Sylfaen" w:cs="Times New Roman"/>
          <w:color w:val="000000"/>
          <w:sz w:val="24"/>
          <w:szCs w:val="24"/>
          <w:lang w:eastAsia="ru-RU"/>
        </w:rPr>
        <w:t>Возврат задатка осуществляется по реквизитам, указанным заявителем в заявке на участие в аукционе.</w:t>
      </w:r>
    </w:p>
    <w:p w:rsidR="00A12FAC" w:rsidRPr="00CF07B7" w:rsidRDefault="00F26304" w:rsidP="00CF07B7">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5.10. </w:t>
      </w:r>
      <w:r w:rsidR="00A12FAC" w:rsidRPr="00CF07B7">
        <w:rPr>
          <w:rFonts w:ascii="Sylfaen" w:eastAsia="Times New Roman" w:hAnsi="Sylfaen" w:cs="Times New Roman"/>
          <w:color w:val="000000"/>
          <w:sz w:val="24"/>
          <w:szCs w:val="24"/>
          <w:lang w:eastAsia="ru-RU"/>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A12FAC" w:rsidRPr="00CF07B7" w:rsidRDefault="00F26304" w:rsidP="00625C31">
      <w:pPr>
        <w:tabs>
          <w:tab w:val="left" w:pos="1134"/>
        </w:tabs>
        <w:spacing w:after="0" w:line="204" w:lineRule="auto"/>
        <w:ind w:firstLine="567"/>
        <w:contextualSpacing/>
        <w:jc w:val="both"/>
        <w:rPr>
          <w:rFonts w:ascii="Sylfaen" w:eastAsia="Times New Roman" w:hAnsi="Sylfaen" w:cs="Times New Roman"/>
          <w:color w:val="000000"/>
          <w:sz w:val="24"/>
          <w:szCs w:val="24"/>
          <w:lang w:eastAsia="ru-RU"/>
        </w:rPr>
      </w:pPr>
      <w:r w:rsidRPr="00CF07B7">
        <w:rPr>
          <w:rFonts w:ascii="Sylfaen" w:eastAsia="Times New Roman" w:hAnsi="Sylfaen" w:cs="Times New Roman"/>
          <w:color w:val="000000"/>
          <w:sz w:val="24"/>
          <w:szCs w:val="24"/>
          <w:lang w:eastAsia="ru-RU"/>
        </w:rPr>
        <w:t xml:space="preserve">5.11. </w:t>
      </w:r>
      <w:r w:rsidR="00A12FAC" w:rsidRPr="00CF07B7">
        <w:rPr>
          <w:rFonts w:ascii="Sylfaen" w:hAnsi="Sylfaen" w:cs="Times New Roman"/>
          <w:sz w:val="24"/>
          <w:szCs w:val="24"/>
        </w:rPr>
        <w:t>В случае уклонения победителя аукциона от заключения договора, задаток, внесенный победителем остается у Организатора аукциона</w:t>
      </w:r>
      <w:r w:rsidR="00A12FAC" w:rsidRPr="00CF07B7">
        <w:rPr>
          <w:rFonts w:ascii="Sylfaen" w:eastAsia="Times New Roman" w:hAnsi="Sylfaen" w:cs="Times New Roman"/>
          <w:color w:val="000000"/>
          <w:sz w:val="24"/>
          <w:szCs w:val="24"/>
          <w:lang w:eastAsia="ru-RU"/>
        </w:rPr>
        <w:t>.</w:t>
      </w:r>
    </w:p>
    <w:p w:rsidR="00D7778D" w:rsidRPr="00CF07B7" w:rsidRDefault="00D7778D"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рассмотрения заявок на участие в аукционе.</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lastRenderedPageBreak/>
        <w:t>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3 настоящей документации.</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Срок рассмотрения заявок на участие в аукционе не может превышать 3 (три) рабочих дня с даты окончания срока подачи заявок.</w:t>
      </w:r>
    </w:p>
    <w:p w:rsidR="00974A15" w:rsidRPr="00CF07B7" w:rsidRDefault="00974A15"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случае установления факта подачи одним заявителем </w:t>
      </w:r>
      <w:r w:rsidR="00830889" w:rsidRPr="00CF07B7">
        <w:rPr>
          <w:rFonts w:ascii="Sylfaen" w:hAnsi="Sylfaen" w:cs="Times New Roman"/>
          <w:sz w:val="24"/>
          <w:szCs w:val="24"/>
        </w:rPr>
        <w:t>2 (</w:t>
      </w:r>
      <w:r w:rsidRPr="00CF07B7">
        <w:rPr>
          <w:rFonts w:ascii="Sylfaen" w:hAnsi="Sylfaen" w:cs="Times New Roman"/>
          <w:sz w:val="24"/>
          <w:szCs w:val="24"/>
        </w:rPr>
        <w:t>двух</w:t>
      </w:r>
      <w:r w:rsidR="00830889" w:rsidRPr="00CF07B7">
        <w:rPr>
          <w:rFonts w:ascii="Sylfaen" w:hAnsi="Sylfaen" w:cs="Times New Roman"/>
          <w:sz w:val="24"/>
          <w:szCs w:val="24"/>
        </w:rPr>
        <w:t>)</w:t>
      </w:r>
      <w:r w:rsidRPr="00CF07B7">
        <w:rPr>
          <w:rFonts w:ascii="Sylfaen" w:hAnsi="Sylfaen" w:cs="Times New Roman"/>
          <w:sz w:val="24"/>
          <w:szCs w:val="24"/>
        </w:rPr>
        <w:t xml:space="preserve">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625C31" w:rsidRDefault="00974A1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На основании результатов рассмотрения заявок на участие в аукционе комиссия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3 настоящей документации, которое оформляется протоколом рассмотрения заявок на участие в аукционе. Протокол ведется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и подписывается всеми присутствующими на заседании членами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омиссии в день окончания рассмотрения заявок. Указанный протокол в день окончания рассмотрения заявок на участие в аукционе размещается Организатором аукциона на официальном сайте МАУ </w:t>
      </w:r>
      <w:r w:rsidR="00365EEC" w:rsidRPr="00CF07B7">
        <w:rPr>
          <w:rFonts w:ascii="Sylfaen" w:hAnsi="Sylfaen" w:cs="Times New Roman"/>
          <w:sz w:val="24"/>
          <w:szCs w:val="24"/>
        </w:rPr>
        <w:t>«</w:t>
      </w:r>
      <w:proofErr w:type="spellStart"/>
      <w:r w:rsidR="00365EEC" w:rsidRPr="00CF07B7">
        <w:rPr>
          <w:rFonts w:ascii="Sylfaen" w:hAnsi="Sylfaen" w:cs="Times New Roman"/>
          <w:sz w:val="24"/>
          <w:szCs w:val="24"/>
        </w:rPr>
        <w:t>Красгорпарк</w:t>
      </w:r>
      <w:proofErr w:type="spellEnd"/>
      <w:r w:rsidR="00365EEC" w:rsidRPr="00CF07B7">
        <w:rPr>
          <w:rFonts w:ascii="Sylfaen" w:hAnsi="Sylfaen" w:cs="Times New Roman"/>
          <w:sz w:val="24"/>
          <w:szCs w:val="24"/>
        </w:rPr>
        <w:t xml:space="preserve">» - </w:t>
      </w:r>
      <w:hyperlink r:id="rId16" w:history="1">
        <w:r w:rsidR="00365EEC"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w:t>
      </w:r>
      <w:r w:rsidR="00365EEC" w:rsidRPr="00CF07B7">
        <w:rPr>
          <w:rFonts w:ascii="Sylfaen" w:hAnsi="Sylfaen" w:cs="Times New Roman"/>
          <w:sz w:val="24"/>
          <w:szCs w:val="24"/>
        </w:rPr>
        <w:t>на электронной торговой площадке</w:t>
      </w:r>
      <w:r w:rsidR="008964A9">
        <w:rPr>
          <w:rFonts w:ascii="Sylfaen" w:hAnsi="Sylfae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Заявителям направляются уведомления о принятых </w:t>
      </w:r>
      <w:r w:rsidR="00365EEC" w:rsidRPr="00CF07B7">
        <w:rPr>
          <w:rFonts w:ascii="Sylfaen" w:hAnsi="Sylfaen" w:cs="Times New Roman"/>
          <w:sz w:val="24"/>
          <w:szCs w:val="24"/>
        </w:rPr>
        <w:t>к</w:t>
      </w:r>
      <w:r w:rsidRPr="00CF07B7">
        <w:rPr>
          <w:rFonts w:ascii="Sylfaen" w:hAnsi="Sylfaen" w:cs="Times New Roman"/>
          <w:sz w:val="24"/>
          <w:szCs w:val="24"/>
        </w:rPr>
        <w:t xml:space="preserve">омиссией решениях через функционал </w:t>
      </w:r>
      <w:r w:rsidR="00365EEC" w:rsidRPr="00CF07B7">
        <w:rPr>
          <w:rFonts w:ascii="Sylfaen" w:hAnsi="Sylfaen" w:cs="Times New Roman"/>
          <w:sz w:val="24"/>
          <w:szCs w:val="24"/>
        </w:rPr>
        <w:t>ЭТП</w:t>
      </w:r>
      <w:r w:rsidR="008964A9" w:rsidRPr="008964A9">
        <w:rPr>
          <w:rFonts w:ascii="Times New Roman" w:hAnsi="Times New Roman" w:cs="Times New Roman"/>
          <w:sz w:val="24"/>
          <w:szCs w:val="24"/>
        </w:rPr>
        <w:t xml:space="preserve"> </w:t>
      </w:r>
      <w:r w:rsidR="008964A9" w:rsidRPr="00FD6065">
        <w:rPr>
          <w:rFonts w:ascii="Times New Roman" w:hAnsi="Times New Roman" w:cs="Times New Roman"/>
          <w:sz w:val="24"/>
          <w:szCs w:val="24"/>
        </w:rPr>
        <w:t xml:space="preserve">РТС-тендер с адресом в сети </w:t>
      </w:r>
      <w:proofErr w:type="gramStart"/>
      <w:r w:rsidR="008964A9" w:rsidRPr="00FD6065">
        <w:rPr>
          <w:rFonts w:ascii="Times New Roman" w:hAnsi="Times New Roman" w:cs="Times New Roman"/>
          <w:sz w:val="24"/>
          <w:szCs w:val="24"/>
        </w:rPr>
        <w:t>Интернет  https://www.rts-tender.ru/</w:t>
      </w:r>
      <w:proofErr w:type="gramEnd"/>
      <w:r w:rsidRPr="00CF07B7">
        <w:rPr>
          <w:rFonts w:ascii="Sylfaen" w:hAnsi="Sylfaen" w:cs="Times New Roman"/>
          <w:sz w:val="24"/>
          <w:szCs w:val="24"/>
        </w:rPr>
        <w:t xml:space="preserve">. </w:t>
      </w:r>
    </w:p>
    <w:p w:rsidR="00313E18"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176061" w:rsidRPr="00CF07B7" w:rsidRDefault="00974A15" w:rsidP="00313E1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w:t>
      </w:r>
      <w:r w:rsidR="00365EEC" w:rsidRPr="00CF07B7">
        <w:rPr>
          <w:rFonts w:ascii="Sylfaen" w:hAnsi="Sylfaen" w:cs="Times New Roman"/>
          <w:sz w:val="24"/>
          <w:szCs w:val="24"/>
        </w:rPr>
        <w:t>документацией</w:t>
      </w:r>
      <w:r w:rsidRPr="00CF07B7">
        <w:rPr>
          <w:rFonts w:ascii="Sylfaen" w:hAnsi="Sylfaen" w:cs="Times New Roman"/>
          <w:sz w:val="24"/>
          <w:szCs w:val="24"/>
        </w:rPr>
        <w:t xml:space="preserve">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365EEC" w:rsidRPr="00CF07B7" w:rsidRDefault="00365EEC"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Порядок проведения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В аукционе могут участвовать только заявители, признанные участниками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365EEC" w:rsidRPr="00CF07B7"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sz w:val="24"/>
          <w:szCs w:val="24"/>
        </w:rPr>
      </w:pPr>
      <w:r w:rsidRPr="00CF07B7">
        <w:rPr>
          <w:rFonts w:ascii="Sylfaen" w:hAnsi="Sylfaen" w:cs="Times New Roman"/>
          <w:sz w:val="24"/>
          <w:szCs w:val="24"/>
        </w:rPr>
        <w:t xml:space="preserve">"Шаг аукциона" устанавливается в размере от </w:t>
      </w:r>
      <w:r w:rsidR="00E64636" w:rsidRPr="00CF07B7">
        <w:rPr>
          <w:rFonts w:ascii="Sylfaen" w:hAnsi="Sylfaen" w:cs="Times New Roman"/>
          <w:b/>
          <w:sz w:val="24"/>
          <w:szCs w:val="24"/>
        </w:rPr>
        <w:t>0,5</w:t>
      </w:r>
      <w:r w:rsidRPr="00CF07B7">
        <w:rPr>
          <w:rFonts w:ascii="Sylfaen" w:hAnsi="Sylfaen" w:cs="Times New Roman"/>
          <w:b/>
          <w:sz w:val="24"/>
          <w:szCs w:val="24"/>
        </w:rPr>
        <w:t>%</w:t>
      </w:r>
      <w:r w:rsidRPr="00CF07B7">
        <w:rPr>
          <w:rFonts w:ascii="Sylfaen" w:hAnsi="Sylfaen" w:cs="Times New Roman"/>
          <w:sz w:val="24"/>
          <w:szCs w:val="24"/>
        </w:rPr>
        <w:t xml:space="preserve"> до </w:t>
      </w:r>
      <w:r w:rsidRPr="00CF07B7">
        <w:rPr>
          <w:rFonts w:ascii="Sylfaen" w:hAnsi="Sylfaen" w:cs="Times New Roman"/>
          <w:b/>
          <w:sz w:val="24"/>
          <w:szCs w:val="24"/>
        </w:rPr>
        <w:t>50%</w:t>
      </w:r>
      <w:r w:rsidRPr="00CF07B7">
        <w:rPr>
          <w:rFonts w:ascii="Sylfaen" w:hAnsi="Sylfaen" w:cs="Times New Roman"/>
          <w:sz w:val="24"/>
          <w:szCs w:val="24"/>
        </w:rPr>
        <w:t xml:space="preserve"> начальной (минимальной) цены договора (цены лота), указанной в извещении о проведении аукциона. </w:t>
      </w:r>
    </w:p>
    <w:p w:rsidR="00365EEC" w:rsidRPr="00C319BE" w:rsidRDefault="00365EEC" w:rsidP="00CF07B7">
      <w:pPr>
        <w:pStyle w:val="ConsPlusNormal"/>
        <w:widowControl/>
        <w:numPr>
          <w:ilvl w:val="1"/>
          <w:numId w:val="9"/>
        </w:numPr>
        <w:tabs>
          <w:tab w:val="left" w:pos="993"/>
        </w:tabs>
        <w:spacing w:line="204" w:lineRule="auto"/>
        <w:ind w:left="0" w:firstLine="567"/>
        <w:contextualSpacing/>
        <w:jc w:val="both"/>
        <w:rPr>
          <w:rFonts w:ascii="Sylfaen" w:hAnsi="Sylfaen" w:cs="Times New Roman"/>
          <w:b/>
          <w:sz w:val="24"/>
          <w:szCs w:val="24"/>
        </w:rPr>
      </w:pPr>
      <w:r w:rsidRPr="00CF07B7">
        <w:rPr>
          <w:rFonts w:ascii="Sylfaen" w:hAnsi="Sylfaen" w:cs="Times New Roman"/>
          <w:sz w:val="24"/>
          <w:szCs w:val="24"/>
        </w:rPr>
        <w:t>Время ожидания предложений о цене лота –</w:t>
      </w:r>
      <w:r w:rsidR="00C319BE" w:rsidRPr="00C319BE">
        <w:rPr>
          <w:rFonts w:ascii="Sylfaen" w:hAnsi="Sylfaen" w:cs="Times New Roman"/>
          <w:b/>
          <w:sz w:val="24"/>
          <w:szCs w:val="24"/>
        </w:rPr>
        <w:t>в соответствии с регламентом ЭТП</w:t>
      </w:r>
      <w:r w:rsidRPr="00C319BE">
        <w:rPr>
          <w:rFonts w:ascii="Sylfaen" w:hAnsi="Sylfaen" w:cs="Times New Roman"/>
          <w:b/>
          <w:sz w:val="24"/>
          <w:szCs w:val="24"/>
        </w:rPr>
        <w:t>.</w:t>
      </w:r>
    </w:p>
    <w:p w:rsidR="00696814" w:rsidRPr="00CF07B7" w:rsidRDefault="00365EEC" w:rsidP="00E741AA">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Аукцион проводится согласно регламенту работы ЭТП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Pr="00CF07B7">
        <w:rPr>
          <w:rFonts w:ascii="Sylfaen" w:hAnsi="Sylfaen" w:cs="Times New Roman"/>
          <w:sz w:val="24"/>
          <w:szCs w:val="24"/>
        </w:rPr>
        <w:t>Победителем</w:t>
      </w:r>
      <w:proofErr w:type="gramEnd"/>
      <w:r w:rsidRPr="00CF07B7">
        <w:rPr>
          <w:rFonts w:ascii="Sylfaen" w:hAnsi="Sylfaen" w:cs="Times New Roman"/>
          <w:sz w:val="24"/>
          <w:szCs w:val="24"/>
        </w:rPr>
        <w:t xml:space="preserve"> аукциона признается лицо, предложившее наиболее высокую цену договора.</w:t>
      </w:r>
    </w:p>
    <w:p w:rsidR="00625C31" w:rsidRDefault="00365EEC"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Протокол аукциона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17"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18"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w:t>
      </w:r>
      <w:r w:rsidR="0001549D" w:rsidRPr="00CF07B7">
        <w:rPr>
          <w:rFonts w:ascii="Sylfaen" w:hAnsi="Sylfaen" w:cs="Times New Roman"/>
          <w:sz w:val="24"/>
          <w:szCs w:val="24"/>
        </w:rPr>
        <w:t>3 (трех) рабочих дней</w:t>
      </w:r>
      <w:r w:rsidRPr="00CF07B7">
        <w:rPr>
          <w:rFonts w:ascii="Sylfaen" w:hAnsi="Sylfaen" w:cs="Times New Roman"/>
          <w:sz w:val="24"/>
          <w:szCs w:val="24"/>
        </w:rPr>
        <w:t>, следующ</w:t>
      </w:r>
      <w:r w:rsidR="0001549D" w:rsidRPr="00CF07B7">
        <w:rPr>
          <w:rFonts w:ascii="Sylfaen" w:hAnsi="Sylfaen" w:cs="Times New Roman"/>
          <w:sz w:val="24"/>
          <w:szCs w:val="24"/>
        </w:rPr>
        <w:t>их</w:t>
      </w:r>
      <w:r w:rsidRPr="00CF07B7">
        <w:rPr>
          <w:rFonts w:ascii="Sylfaen" w:hAnsi="Sylfaen" w:cs="Times New Roman"/>
          <w:sz w:val="24"/>
          <w:szCs w:val="24"/>
        </w:rPr>
        <w:t xml:space="preserve"> за днем подписания указанного протокола.</w:t>
      </w:r>
    </w:p>
    <w:p w:rsidR="00365EEC"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7.5. </w:t>
      </w:r>
      <w:r w:rsidR="00365EEC" w:rsidRPr="00CF07B7">
        <w:rPr>
          <w:rFonts w:ascii="Sylfaen" w:hAnsi="Sylfaen" w:cs="Times New Roman"/>
          <w:sz w:val="24"/>
          <w:szCs w:val="24"/>
        </w:rPr>
        <w:t>В случае если в аукционе участвовал один участник или в случае если с начала аукциона по истечение времени ожидания предложений о цене лота ни один из участников аукциона не сделал «шаг аукциона», аукцион признается несостоявшимся.</w:t>
      </w:r>
      <w:r w:rsidR="0001549D" w:rsidRPr="00CF07B7">
        <w:rPr>
          <w:rFonts w:ascii="Sylfaen" w:hAnsi="Sylfaen" w:cs="Times New Roman"/>
          <w:sz w:val="24"/>
          <w:szCs w:val="24"/>
        </w:rPr>
        <w:t xml:space="preserve">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42637" w:rsidRPr="00CF07B7" w:rsidRDefault="00442637" w:rsidP="00CF07B7">
      <w:pPr>
        <w:pStyle w:val="ConsPlusNormal"/>
        <w:widowControl/>
        <w:tabs>
          <w:tab w:val="left" w:pos="993"/>
        </w:tabs>
        <w:spacing w:line="204" w:lineRule="auto"/>
        <w:ind w:left="567" w:firstLine="0"/>
        <w:contextualSpacing/>
        <w:jc w:val="both"/>
        <w:rPr>
          <w:rFonts w:ascii="Sylfaen" w:hAnsi="Sylfaen" w:cs="Times New Roman"/>
          <w:sz w:val="24"/>
          <w:szCs w:val="24"/>
        </w:rPr>
      </w:pPr>
    </w:p>
    <w:p w:rsidR="00C12E34" w:rsidRPr="00CF07B7" w:rsidRDefault="00C12E34" w:rsidP="00CF07B7">
      <w:pPr>
        <w:pStyle w:val="ConsPlusNormal"/>
        <w:widowControl/>
        <w:numPr>
          <w:ilvl w:val="0"/>
          <w:numId w:val="9"/>
        </w:numPr>
        <w:tabs>
          <w:tab w:val="left" w:pos="851"/>
        </w:tabs>
        <w:spacing w:line="204" w:lineRule="auto"/>
        <w:ind w:left="0" w:firstLine="567"/>
        <w:contextualSpacing/>
        <w:rPr>
          <w:rFonts w:ascii="Sylfaen" w:hAnsi="Sylfaen" w:cs="Times New Roman"/>
          <w:b/>
          <w:sz w:val="24"/>
          <w:szCs w:val="24"/>
        </w:rPr>
      </w:pPr>
      <w:r w:rsidRPr="00CF07B7">
        <w:rPr>
          <w:rFonts w:ascii="Sylfaen" w:hAnsi="Sylfaen" w:cs="Times New Roman"/>
          <w:b/>
          <w:sz w:val="24"/>
          <w:szCs w:val="24"/>
        </w:rPr>
        <w:t>Заключение договора по результатам проведения аукциона</w:t>
      </w:r>
    </w:p>
    <w:p w:rsidR="003B0D7F" w:rsidRPr="00CF07B7" w:rsidRDefault="003B0D7F" w:rsidP="00CF07B7">
      <w:pPr>
        <w:pStyle w:val="a5"/>
        <w:numPr>
          <w:ilvl w:val="1"/>
          <w:numId w:val="9"/>
        </w:numPr>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Заключение договора осуществляется в порядке, предусмотренном Гражданским </w:t>
      </w:r>
      <w:hyperlink r:id="rId19" w:history="1">
        <w:r w:rsidRPr="00CF07B7">
          <w:rPr>
            <w:rFonts w:ascii="Sylfaen" w:hAnsi="Sylfaen" w:cs="Times New Roman"/>
            <w:sz w:val="24"/>
            <w:szCs w:val="24"/>
          </w:rPr>
          <w:t>кодексом</w:t>
        </w:r>
      </w:hyperlink>
      <w:r w:rsidRPr="00CF07B7">
        <w:rPr>
          <w:rFonts w:ascii="Sylfaen" w:hAnsi="Sylfaen" w:cs="Times New Roman"/>
          <w:sz w:val="24"/>
          <w:szCs w:val="24"/>
        </w:rPr>
        <w:t xml:space="preserve"> Российской Федерации и иными федеральными законами.</w:t>
      </w:r>
    </w:p>
    <w:p w:rsidR="00625C31" w:rsidRDefault="003B0D7F"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 xml:space="preserve">Договор должен быть заключен не ранее </w:t>
      </w:r>
      <w:r w:rsidR="00824AEA" w:rsidRPr="00CF07B7">
        <w:rPr>
          <w:rFonts w:ascii="Sylfaen" w:hAnsi="Sylfaen" w:cs="Times New Roman"/>
          <w:sz w:val="24"/>
          <w:szCs w:val="24"/>
        </w:rPr>
        <w:t>5 (</w:t>
      </w:r>
      <w:r w:rsidRPr="00CF07B7">
        <w:rPr>
          <w:rFonts w:ascii="Sylfaen" w:hAnsi="Sylfaen" w:cs="Times New Roman"/>
          <w:sz w:val="24"/>
          <w:szCs w:val="24"/>
        </w:rPr>
        <w:t>пяти</w:t>
      </w:r>
      <w:r w:rsidR="00824AEA" w:rsidRPr="00CF07B7">
        <w:rPr>
          <w:rFonts w:ascii="Sylfaen" w:hAnsi="Sylfaen" w:cs="Times New Roman"/>
          <w:sz w:val="24"/>
          <w:szCs w:val="24"/>
        </w:rPr>
        <w:t>)</w:t>
      </w:r>
      <w:r w:rsidRPr="00CF07B7">
        <w:rPr>
          <w:rFonts w:ascii="Sylfaen" w:hAnsi="Sylfaen" w:cs="Times New Roman"/>
          <w:sz w:val="24"/>
          <w:szCs w:val="24"/>
        </w:rPr>
        <w:t xml:space="preserve"> и не позднее </w:t>
      </w:r>
      <w:r w:rsidR="00824AEA" w:rsidRPr="00CF07B7">
        <w:rPr>
          <w:rFonts w:ascii="Sylfaen" w:hAnsi="Sylfaen" w:cs="Times New Roman"/>
          <w:sz w:val="24"/>
          <w:szCs w:val="24"/>
        </w:rPr>
        <w:t>15 (</w:t>
      </w:r>
      <w:r w:rsidRPr="00CF07B7">
        <w:rPr>
          <w:rFonts w:ascii="Sylfaen" w:hAnsi="Sylfaen" w:cs="Times New Roman"/>
          <w:sz w:val="24"/>
          <w:szCs w:val="24"/>
        </w:rPr>
        <w:t>пятнадцати</w:t>
      </w:r>
      <w:r w:rsidR="00824AEA" w:rsidRPr="00CF07B7">
        <w:rPr>
          <w:rFonts w:ascii="Sylfaen" w:hAnsi="Sylfaen" w:cs="Times New Roman"/>
          <w:sz w:val="24"/>
          <w:szCs w:val="24"/>
        </w:rPr>
        <w:t>)</w:t>
      </w:r>
      <w:r w:rsidRPr="00CF07B7">
        <w:rPr>
          <w:rFonts w:ascii="Sylfaen" w:hAnsi="Sylfaen" w:cs="Times New Roman"/>
          <w:sz w:val="24"/>
          <w:szCs w:val="24"/>
        </w:rPr>
        <w:t xml:space="preserve"> дней со дня размещения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0"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Интернет  </w:t>
      </w:r>
      <w:hyperlink r:id="rId21" w:history="1">
        <w:r w:rsidR="00E741AA" w:rsidRPr="005C1FD6">
          <w:rPr>
            <w:rStyle w:val="a3"/>
            <w:rFonts w:ascii="Times New Roman" w:hAnsi="Times New Roman" w:cs="Times New Roman"/>
            <w:sz w:val="24"/>
            <w:szCs w:val="24"/>
          </w:rPr>
          <w:t>https://www.rts-tender.ru/</w:t>
        </w:r>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протокола о результатах аукциона либо протокола рассмотрения заявок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в случае, если </w:t>
      </w:r>
      <w:r w:rsidR="004E3EAB" w:rsidRPr="00CF07B7">
        <w:rPr>
          <w:rFonts w:ascii="Sylfaen" w:hAnsi="Sylfaen" w:cs="Times New Roman"/>
          <w:sz w:val="24"/>
          <w:szCs w:val="24"/>
        </w:rPr>
        <w:t>аукцион</w:t>
      </w:r>
      <w:r w:rsidRPr="00CF07B7">
        <w:rPr>
          <w:rFonts w:ascii="Sylfaen" w:hAnsi="Sylfaen" w:cs="Times New Roman"/>
          <w:sz w:val="24"/>
          <w:szCs w:val="24"/>
        </w:rPr>
        <w:t xml:space="preserve"> признан несостоявшимся по причине подачи единственной заявки на участие в </w:t>
      </w:r>
      <w:r w:rsidR="004E3EAB" w:rsidRPr="00CF07B7">
        <w:rPr>
          <w:rFonts w:ascii="Sylfaen" w:hAnsi="Sylfaen" w:cs="Times New Roman"/>
          <w:sz w:val="24"/>
          <w:szCs w:val="24"/>
        </w:rPr>
        <w:t>аукционе</w:t>
      </w:r>
      <w:r w:rsidRPr="00CF07B7">
        <w:rPr>
          <w:rFonts w:ascii="Sylfaen" w:hAnsi="Sylfaen" w:cs="Times New Roman"/>
          <w:sz w:val="24"/>
          <w:szCs w:val="24"/>
        </w:rPr>
        <w:t xml:space="preserve"> либо признания участником </w:t>
      </w:r>
      <w:r w:rsidR="004E3EAB" w:rsidRPr="00CF07B7">
        <w:rPr>
          <w:rFonts w:ascii="Sylfaen" w:hAnsi="Sylfaen" w:cs="Times New Roman"/>
          <w:sz w:val="24"/>
          <w:szCs w:val="24"/>
        </w:rPr>
        <w:t>аукцион</w:t>
      </w:r>
      <w:r w:rsidRPr="00CF07B7">
        <w:rPr>
          <w:rFonts w:ascii="Sylfaen" w:hAnsi="Sylfaen" w:cs="Times New Roman"/>
          <w:sz w:val="24"/>
          <w:szCs w:val="24"/>
        </w:rPr>
        <w:t>а только одного заявителя.</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8.2. </w:t>
      </w:r>
      <w:r w:rsidR="00304522" w:rsidRPr="00CF07B7">
        <w:rPr>
          <w:rFonts w:ascii="Sylfaen" w:hAnsi="Sylfaen" w:cs="Times New Roman"/>
          <w:sz w:val="24"/>
          <w:szCs w:val="24"/>
        </w:rPr>
        <w:t>Организатор аукциона в течение</w:t>
      </w:r>
      <w:r w:rsidR="00C12E34" w:rsidRPr="00CF07B7">
        <w:rPr>
          <w:rFonts w:ascii="Sylfaen" w:hAnsi="Sylfaen" w:cs="Times New Roman"/>
          <w:sz w:val="24"/>
          <w:szCs w:val="24"/>
        </w:rPr>
        <w:t xml:space="preserve"> </w:t>
      </w:r>
      <w:r w:rsidR="00304522" w:rsidRPr="00CF07B7">
        <w:rPr>
          <w:rFonts w:ascii="Sylfaen" w:hAnsi="Sylfaen" w:cs="Times New Roman"/>
          <w:sz w:val="24"/>
          <w:szCs w:val="24"/>
        </w:rPr>
        <w:t>5 (</w:t>
      </w:r>
      <w:r w:rsidR="004E3EAB" w:rsidRPr="00CF07B7">
        <w:rPr>
          <w:rFonts w:ascii="Sylfaen" w:hAnsi="Sylfaen" w:cs="Times New Roman"/>
          <w:sz w:val="24"/>
          <w:szCs w:val="24"/>
        </w:rPr>
        <w:t>п</w:t>
      </w:r>
      <w:r w:rsidR="00C12E34" w:rsidRPr="00CF07B7">
        <w:rPr>
          <w:rFonts w:ascii="Sylfaen" w:hAnsi="Sylfaen" w:cs="Times New Roman"/>
          <w:sz w:val="24"/>
          <w:szCs w:val="24"/>
        </w:rPr>
        <w:t>яти</w:t>
      </w:r>
      <w:r w:rsidR="00304522" w:rsidRPr="00CF07B7">
        <w:rPr>
          <w:rFonts w:ascii="Sylfaen" w:hAnsi="Sylfaen" w:cs="Times New Roman"/>
          <w:sz w:val="24"/>
          <w:szCs w:val="24"/>
        </w:rPr>
        <w:t>)</w:t>
      </w:r>
      <w:r w:rsidR="00C12E34" w:rsidRPr="00CF07B7">
        <w:rPr>
          <w:rFonts w:ascii="Sylfaen" w:hAnsi="Sylfaen" w:cs="Times New Roman"/>
          <w:sz w:val="24"/>
          <w:szCs w:val="24"/>
        </w:rPr>
        <w:t xml:space="preserve"> дней с даты подписания протокола о результатах аукциона</w:t>
      </w:r>
      <w:r w:rsidR="004E3EAB" w:rsidRPr="00CF07B7">
        <w:rPr>
          <w:rFonts w:ascii="Sylfaen" w:hAnsi="Sylfaen" w:cs="Times New Roman"/>
          <w:sz w:val="24"/>
          <w:szCs w:val="24"/>
        </w:rPr>
        <w:t xml:space="preserve"> либо протокола рассмотрения заявок на участие в аукционе</w:t>
      </w:r>
      <w:r w:rsidR="00C12E34" w:rsidRPr="00CF07B7">
        <w:rPr>
          <w:rFonts w:ascii="Sylfaen" w:hAnsi="Sylfaen" w:cs="Times New Roman"/>
          <w:sz w:val="24"/>
          <w:szCs w:val="24"/>
        </w:rPr>
        <w:t xml:space="preserve">, через функционал ЭТП </w:t>
      </w:r>
      <w:r w:rsidR="00443C49">
        <w:rPr>
          <w:rFonts w:ascii="Sylfaen" w:hAnsi="Sylfaen" w:cs="Times New Roman"/>
          <w:sz w:val="24"/>
          <w:szCs w:val="24"/>
        </w:rPr>
        <w:t xml:space="preserve">РТС </w:t>
      </w:r>
      <w:r w:rsidR="00C12E34" w:rsidRPr="00CF07B7">
        <w:rPr>
          <w:rFonts w:ascii="Sylfaen" w:hAnsi="Sylfaen" w:cs="Times New Roman"/>
          <w:sz w:val="24"/>
          <w:szCs w:val="24"/>
        </w:rPr>
        <w:t xml:space="preserve">направляет победителю </w:t>
      </w:r>
      <w:r w:rsidR="00304522" w:rsidRPr="00CF07B7">
        <w:rPr>
          <w:rFonts w:ascii="Sylfaen" w:hAnsi="Sylfaen" w:cs="Times New Roman"/>
          <w:sz w:val="24"/>
          <w:szCs w:val="24"/>
        </w:rPr>
        <w:t xml:space="preserve">(единственному участнику) </w:t>
      </w:r>
      <w:r w:rsidR="00C12E34" w:rsidRPr="00CF07B7">
        <w:rPr>
          <w:rFonts w:ascii="Sylfaen" w:hAnsi="Sylfaen" w:cs="Times New Roman"/>
          <w:sz w:val="24"/>
          <w:szCs w:val="24"/>
        </w:rPr>
        <w:t>аукциона</w:t>
      </w:r>
      <w:r w:rsidR="004E3EAB" w:rsidRPr="00CF07B7">
        <w:rPr>
          <w:rFonts w:ascii="Sylfaen" w:hAnsi="Sylfaen" w:cs="Times New Roman"/>
          <w:sz w:val="24"/>
          <w:szCs w:val="24"/>
        </w:rPr>
        <w:t xml:space="preserve"> </w:t>
      </w:r>
      <w:r w:rsidR="00C12E34" w:rsidRPr="00CF07B7">
        <w:rPr>
          <w:rFonts w:ascii="Sylfaen" w:hAnsi="Sylfaen" w:cs="Times New Roman"/>
          <w:sz w:val="24"/>
          <w:szCs w:val="24"/>
        </w:rPr>
        <w:t>проект договора, который составляется путем включения цены договора, предложенной победителем аукциона, в проект договора, входящий в состав настоящей документации об аукционе.</w:t>
      </w:r>
    </w:p>
    <w:p w:rsidR="00C12E34" w:rsidRPr="00CF07B7" w:rsidRDefault="00304522"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П</w:t>
      </w:r>
      <w:r w:rsidR="00C12E34" w:rsidRPr="00CF07B7">
        <w:rPr>
          <w:rFonts w:ascii="Sylfaen" w:hAnsi="Sylfaen" w:cs="Times New Roman"/>
          <w:sz w:val="24"/>
          <w:szCs w:val="24"/>
        </w:rPr>
        <w:t xml:space="preserve">обедитель </w:t>
      </w:r>
      <w:r w:rsidR="00C14FAB" w:rsidRPr="00CF07B7">
        <w:rPr>
          <w:rFonts w:ascii="Sylfaen" w:hAnsi="Sylfaen" w:cs="Times New Roman"/>
          <w:sz w:val="24"/>
          <w:szCs w:val="24"/>
        </w:rPr>
        <w:t xml:space="preserve">(единственный участник) </w:t>
      </w:r>
      <w:r w:rsidR="00C12E34" w:rsidRPr="00CF07B7">
        <w:rPr>
          <w:rFonts w:ascii="Sylfaen" w:hAnsi="Sylfaen" w:cs="Times New Roman"/>
          <w:sz w:val="24"/>
          <w:szCs w:val="24"/>
        </w:rPr>
        <w:t xml:space="preserve">аукциона должен подписать </w:t>
      </w:r>
      <w:r w:rsidRPr="00CF07B7">
        <w:rPr>
          <w:rFonts w:ascii="Sylfaen" w:hAnsi="Sylfaen" w:cs="Times New Roman"/>
          <w:sz w:val="24"/>
          <w:szCs w:val="24"/>
        </w:rPr>
        <w:t xml:space="preserve">проект договора </w:t>
      </w:r>
      <w:r w:rsidR="00C12E34" w:rsidRPr="00CF07B7">
        <w:rPr>
          <w:rFonts w:ascii="Sylfaen" w:hAnsi="Sylfaen" w:cs="Times New Roman"/>
          <w:sz w:val="24"/>
          <w:szCs w:val="24"/>
        </w:rPr>
        <w:t xml:space="preserve">в течение </w:t>
      </w:r>
      <w:r w:rsidR="00C14FAB" w:rsidRPr="00CF07B7">
        <w:rPr>
          <w:rFonts w:ascii="Sylfaen" w:hAnsi="Sylfaen" w:cs="Times New Roman"/>
          <w:sz w:val="24"/>
          <w:szCs w:val="24"/>
        </w:rPr>
        <w:t>3</w:t>
      </w:r>
      <w:r w:rsidR="00C12E34" w:rsidRPr="00CF07B7">
        <w:rPr>
          <w:rFonts w:ascii="Sylfaen" w:hAnsi="Sylfaen" w:cs="Times New Roman"/>
          <w:sz w:val="24"/>
          <w:szCs w:val="24"/>
        </w:rPr>
        <w:t xml:space="preserve"> (</w:t>
      </w:r>
      <w:r w:rsidR="00C14FAB" w:rsidRPr="00CF07B7">
        <w:rPr>
          <w:rFonts w:ascii="Sylfaen" w:hAnsi="Sylfaen" w:cs="Times New Roman"/>
          <w:sz w:val="24"/>
          <w:szCs w:val="24"/>
        </w:rPr>
        <w:t>трёх</w:t>
      </w:r>
      <w:r w:rsidR="00C12E34" w:rsidRPr="00CF07B7">
        <w:rPr>
          <w:rFonts w:ascii="Sylfaen" w:hAnsi="Sylfaen" w:cs="Times New Roman"/>
          <w:sz w:val="24"/>
          <w:szCs w:val="24"/>
        </w:rPr>
        <w:t>) дней с даты его направления Организатором аукциона.</w:t>
      </w:r>
    </w:p>
    <w:p w:rsidR="00C12E34" w:rsidRPr="00CF07B7" w:rsidRDefault="004033A1"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Имущество передается а</w:t>
      </w:r>
      <w:r w:rsidR="00C12E34" w:rsidRPr="00CF07B7">
        <w:rPr>
          <w:rFonts w:ascii="Sylfaen" w:hAnsi="Sylfaen" w:cs="Times New Roman"/>
          <w:sz w:val="24"/>
          <w:szCs w:val="24"/>
        </w:rPr>
        <w:t>рендатору по акту приема-передачи, содержащему сведения о его состоянии. Если при приемке будут обнаружены недостатки, не оговоренные в договоре аренды, то они должны быть зафиксированы в акте.</w:t>
      </w:r>
    </w:p>
    <w:p w:rsidR="00144496" w:rsidRPr="00CF07B7" w:rsidRDefault="00144496"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По истечении срока действия договора аренды арендатор должен вернуть </w:t>
      </w:r>
      <w:r w:rsidR="004033A1" w:rsidRPr="00CF07B7">
        <w:rPr>
          <w:rFonts w:ascii="Sylfaen" w:hAnsi="Sylfaen" w:cs="Times New Roman"/>
          <w:sz w:val="24"/>
          <w:szCs w:val="24"/>
        </w:rPr>
        <w:t>движимое имущество –</w:t>
      </w:r>
      <w:r w:rsidR="00443C49">
        <w:rPr>
          <w:rFonts w:ascii="Times New Roman" w:eastAsia="Times New Roman" w:hAnsi="Times New Roman" w:cs="Times New Roman"/>
          <w:color w:val="000000" w:themeColor="text1"/>
          <w:sz w:val="24"/>
          <w:szCs w:val="24"/>
          <w:lang w:eastAsia="ru-RU"/>
        </w:rPr>
        <w:t>комплекс</w:t>
      </w:r>
      <w:r w:rsidR="00443C49" w:rsidRPr="008D355B">
        <w:rPr>
          <w:rFonts w:ascii="Times New Roman" w:eastAsia="Times New Roman" w:hAnsi="Times New Roman" w:cs="Times New Roman"/>
          <w:color w:val="000000" w:themeColor="text1"/>
          <w:sz w:val="24"/>
          <w:szCs w:val="24"/>
          <w:lang w:eastAsia="ru-RU"/>
        </w:rPr>
        <w:t xml:space="preserve"> движимого </w:t>
      </w:r>
      <w:r w:rsidRPr="00CF07B7">
        <w:rPr>
          <w:rFonts w:ascii="Sylfaen" w:hAnsi="Sylfaen" w:cs="Times New Roman"/>
          <w:sz w:val="24"/>
          <w:szCs w:val="24"/>
        </w:rPr>
        <w:t xml:space="preserve">в том состоянии, в котором арендатор его принял с учетом естественного износа, вместе со всеми произведенными неотделимыми улучшениями </w:t>
      </w:r>
      <w:r w:rsidR="004033A1" w:rsidRPr="00CF07B7">
        <w:rPr>
          <w:rFonts w:ascii="Sylfaen" w:hAnsi="Sylfaen" w:cs="Times New Roman"/>
          <w:sz w:val="24"/>
          <w:szCs w:val="24"/>
        </w:rPr>
        <w:t>движимого</w:t>
      </w:r>
      <w:r w:rsidR="00D55EE6">
        <w:rPr>
          <w:rFonts w:ascii="Sylfaen" w:hAnsi="Sylfaen" w:cs="Times New Roman"/>
          <w:sz w:val="24"/>
          <w:szCs w:val="24"/>
        </w:rPr>
        <w:t xml:space="preserve"> имущества.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8.3.</w:t>
      </w:r>
      <w:r w:rsidR="00C12E34" w:rsidRPr="00714A1C">
        <w:rPr>
          <w:rFonts w:ascii="Sylfaen" w:hAnsi="Sylfaen" w:cs="Times New Roman"/>
          <w:sz w:val="24"/>
          <w:szCs w:val="24"/>
        </w:rPr>
        <w:t xml:space="preserve">В случае если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 xml:space="preserve">аукциона, в срок, предусмотренный настоящей документацией об аукционе, не направил Организатору аукциона подписанный договор, направленный ему Организатором аукциона на подписание, </w:t>
      </w:r>
      <w:r w:rsidR="00D15D14" w:rsidRPr="00714A1C">
        <w:rPr>
          <w:rFonts w:ascii="Sylfaen" w:hAnsi="Sylfaen" w:cs="Times New Roman"/>
          <w:sz w:val="24"/>
          <w:szCs w:val="24"/>
        </w:rPr>
        <w:t>победитель (</w:t>
      </w:r>
      <w:r w:rsidR="00C47887" w:rsidRPr="00714A1C">
        <w:rPr>
          <w:rFonts w:ascii="Sylfaen" w:hAnsi="Sylfaen" w:cs="Times New Roman"/>
          <w:sz w:val="24"/>
          <w:szCs w:val="24"/>
        </w:rPr>
        <w:t xml:space="preserve">единственный участник) </w:t>
      </w:r>
      <w:r w:rsidR="00C12E34" w:rsidRPr="00714A1C">
        <w:rPr>
          <w:rFonts w:ascii="Sylfaen" w:hAnsi="Sylfaen" w:cs="Times New Roman"/>
          <w:sz w:val="24"/>
          <w:szCs w:val="24"/>
        </w:rPr>
        <w:t>аукциона признается уклонившимся от заключения договора.</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8.4.</w:t>
      </w:r>
      <w:r w:rsidR="00C12E34" w:rsidRPr="00714A1C">
        <w:rPr>
          <w:rFonts w:ascii="Sylfaen" w:hAnsi="Sylfaen" w:cs="Times New Roman"/>
          <w:sz w:val="24"/>
          <w:szCs w:val="24"/>
        </w:rPr>
        <w:t xml:space="preserve">Организатор аукциона обязан отказаться от заключения договора с </w:t>
      </w:r>
      <w:r w:rsidR="00C53517" w:rsidRPr="00714A1C">
        <w:rPr>
          <w:rFonts w:ascii="Sylfaen" w:hAnsi="Sylfaen" w:cs="Times New Roman"/>
          <w:sz w:val="24"/>
          <w:szCs w:val="24"/>
        </w:rPr>
        <w:t>победителем аукциона</w:t>
      </w:r>
      <w:r w:rsidR="00C12E34" w:rsidRPr="00714A1C">
        <w:rPr>
          <w:rFonts w:ascii="Sylfaen" w:hAnsi="Sylfaen" w:cs="Times New Roman"/>
          <w:sz w:val="24"/>
          <w:szCs w:val="24"/>
        </w:rPr>
        <w:t xml:space="preserve"> либо с участником аукциона, с которым заключается такой договор, в случае установления факта: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2) приостановления деятельности такого лица в порядке, предусмотренном Кодексом Российской Федерации об административных правонарушениях;</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3) предоставления таким лицом заведомо ложных сведений, содержащихся в документах, предусмотренных настоящей документацией об аукционе.</w:t>
      </w:r>
    </w:p>
    <w:p w:rsidR="00C12E34" w:rsidRPr="00714A1C" w:rsidRDefault="00714A1C" w:rsidP="00714A1C">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ab/>
        <w:t>8.5.</w:t>
      </w:r>
      <w:r w:rsidR="00C12E34" w:rsidRPr="00714A1C">
        <w:rPr>
          <w:rFonts w:ascii="Sylfaen" w:hAnsi="Sylfaen" w:cs="Times New Roman"/>
          <w:sz w:val="24"/>
          <w:szCs w:val="24"/>
        </w:rPr>
        <w:t>В случае отказа Организатора аукциона от заключения договора с победителем</w:t>
      </w:r>
      <w:r w:rsidR="00D15D14" w:rsidRPr="00714A1C">
        <w:rPr>
          <w:rFonts w:ascii="Sylfaen" w:hAnsi="Sylfaen" w:cs="Times New Roman"/>
          <w:sz w:val="24"/>
          <w:szCs w:val="24"/>
        </w:rPr>
        <w:t xml:space="preserve">  (единственным участником) </w:t>
      </w:r>
      <w:r w:rsidR="00C12E34" w:rsidRPr="00714A1C">
        <w:rPr>
          <w:rFonts w:ascii="Sylfaen" w:hAnsi="Sylfaen" w:cs="Times New Roman"/>
          <w:sz w:val="24"/>
          <w:szCs w:val="24"/>
        </w:rPr>
        <w:t xml:space="preserve"> аукциона, комиссией в срок не позднее дня, следующего после дня установления фактов, предусмотренных пунктом </w:t>
      </w:r>
      <w:r w:rsidR="003B0D7F" w:rsidRPr="00714A1C">
        <w:rPr>
          <w:rFonts w:ascii="Sylfaen" w:hAnsi="Sylfaen" w:cs="Times New Roman"/>
          <w:sz w:val="24"/>
          <w:szCs w:val="24"/>
        </w:rPr>
        <w:t>8</w:t>
      </w:r>
      <w:r w:rsidR="00C12E34" w:rsidRPr="00714A1C">
        <w:rPr>
          <w:rFonts w:ascii="Sylfaen" w:hAnsi="Sylfaen" w:cs="Times New Roman"/>
          <w:sz w:val="24"/>
          <w:szCs w:val="24"/>
        </w:rPr>
        <w:t>.</w:t>
      </w:r>
      <w:r w:rsidR="000434E6" w:rsidRPr="00714A1C">
        <w:rPr>
          <w:rFonts w:ascii="Sylfaen" w:hAnsi="Sylfaen" w:cs="Times New Roman"/>
          <w:sz w:val="24"/>
          <w:szCs w:val="24"/>
        </w:rPr>
        <w:t>5</w:t>
      </w:r>
      <w:r w:rsidR="00C12E34" w:rsidRPr="00714A1C">
        <w:rPr>
          <w:rFonts w:ascii="Sylfaen" w:hAnsi="Sylfaen" w:cs="Times New Roman"/>
          <w:sz w:val="24"/>
          <w:szCs w:val="24"/>
        </w:rPr>
        <w:t xml:space="preserve"> настояще</w:t>
      </w:r>
      <w:r w:rsidR="003B0D7F" w:rsidRPr="00714A1C">
        <w:rPr>
          <w:rFonts w:ascii="Sylfaen" w:hAnsi="Sylfaen" w:cs="Times New Roman"/>
          <w:sz w:val="24"/>
          <w:szCs w:val="24"/>
        </w:rPr>
        <w:t>й документации</w:t>
      </w:r>
      <w:r w:rsidR="00C12E34" w:rsidRPr="00714A1C">
        <w:rPr>
          <w:rFonts w:ascii="Sylfaen" w:hAnsi="Sylfaen" w:cs="Times New Roman"/>
          <w:sz w:val="24"/>
          <w:szCs w:val="24"/>
        </w:rPr>
        <w:t xml:space="preserve"> и являющихся основанием для отказа от заключения договора,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0A4ED5" w:rsidRPr="00CF07B7" w:rsidRDefault="000A4ED5" w:rsidP="00CF07B7">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Протокол подписывается всеми присутствующими членами комиссии в день его составления.</w:t>
      </w:r>
    </w:p>
    <w:p w:rsidR="00625C31" w:rsidRDefault="000A4ED5" w:rsidP="00625C31">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Указанный протокол размещается Организатором аукциона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 </w:t>
      </w:r>
      <w:hyperlink r:id="rId22" w:history="1">
        <w:r w:rsidRPr="00CF07B7">
          <w:rPr>
            <w:rStyle w:val="a3"/>
            <w:rFonts w:ascii="Sylfaen" w:hAnsi="Sylfaen" w:cs="Times New Roman"/>
            <w:sz w:val="24"/>
            <w:szCs w:val="24"/>
          </w:rPr>
          <w:t>https://krasgorpark.ru/</w:t>
        </w:r>
      </w:hyperlink>
      <w:r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3"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в течение дня, следующего после дня подписания указанного протокола.</w:t>
      </w:r>
    </w:p>
    <w:p w:rsidR="00C12E34" w:rsidRPr="00CF07B7" w:rsidRDefault="00625C31" w:rsidP="00625C31">
      <w:pPr>
        <w:autoSpaceDE w:val="0"/>
        <w:autoSpaceDN w:val="0"/>
        <w:adjustRightInd w:val="0"/>
        <w:spacing w:line="204" w:lineRule="auto"/>
        <w:ind w:firstLine="567"/>
        <w:contextualSpacing/>
        <w:jc w:val="both"/>
        <w:rPr>
          <w:rFonts w:ascii="Sylfaen" w:hAnsi="Sylfaen" w:cs="Times New Roman"/>
          <w:sz w:val="24"/>
          <w:szCs w:val="24"/>
        </w:rPr>
      </w:pPr>
      <w:r>
        <w:rPr>
          <w:rFonts w:ascii="Sylfaen" w:hAnsi="Sylfaen" w:cs="Times New Roman"/>
          <w:sz w:val="24"/>
          <w:szCs w:val="24"/>
        </w:rPr>
        <w:t xml:space="preserve">8.6. </w:t>
      </w:r>
      <w:r w:rsidR="00C12E34" w:rsidRPr="00CF07B7">
        <w:rPr>
          <w:rFonts w:ascii="Sylfaen" w:hAnsi="Sylfaen" w:cs="Times New Roman"/>
          <w:sz w:val="24"/>
          <w:szCs w:val="24"/>
        </w:rPr>
        <w:t xml:space="preserve">В случае уклонения победителя </w:t>
      </w:r>
      <w:r w:rsidR="000434E6" w:rsidRPr="00CF07B7">
        <w:rPr>
          <w:rFonts w:ascii="Sylfaen" w:hAnsi="Sylfaen" w:cs="Times New Roman"/>
          <w:sz w:val="24"/>
          <w:szCs w:val="24"/>
        </w:rPr>
        <w:t xml:space="preserve"> (единственного участника) </w:t>
      </w:r>
      <w:r w:rsidR="00C12E34" w:rsidRPr="00CF07B7">
        <w:rPr>
          <w:rFonts w:ascii="Sylfaen" w:hAnsi="Sylfaen" w:cs="Times New Roman"/>
          <w:sz w:val="24"/>
          <w:szCs w:val="24"/>
        </w:rPr>
        <w:t xml:space="preserve">аукциона от заключения договора с Организатором аукциона, </w:t>
      </w:r>
      <w:r w:rsidR="003B0D7F" w:rsidRPr="00CF07B7">
        <w:rPr>
          <w:rFonts w:ascii="Sylfaen" w:hAnsi="Sylfaen" w:cs="Times New Roman"/>
          <w:sz w:val="24"/>
          <w:szCs w:val="24"/>
        </w:rPr>
        <w:t>к</w:t>
      </w:r>
      <w:r w:rsidR="00C12E34" w:rsidRPr="00CF07B7">
        <w:rPr>
          <w:rFonts w:ascii="Sylfaen" w:hAnsi="Sylfaen" w:cs="Times New Roman"/>
          <w:sz w:val="24"/>
          <w:szCs w:val="24"/>
        </w:rPr>
        <w:t xml:space="preserve">омиссией в срок не позднее дня, следующего после дня установления факта такого уклонения, составляется протокол об уклонении победителя от заключения договора, в котором должны содержаться сведения о месте, дате и времени его составления, о лице уклонившемся от заключения договора, сведения о фактах, являющихся основанием полагать победителя </w:t>
      </w:r>
      <w:r w:rsidR="000A4ED5" w:rsidRPr="00CF07B7">
        <w:rPr>
          <w:rFonts w:ascii="Sylfaen" w:hAnsi="Sylfaen" w:cs="Times New Roman"/>
          <w:sz w:val="24"/>
          <w:szCs w:val="24"/>
        </w:rPr>
        <w:t xml:space="preserve">(единственного участника) </w:t>
      </w:r>
      <w:r w:rsidR="00C12E34" w:rsidRPr="00CF07B7">
        <w:rPr>
          <w:rFonts w:ascii="Sylfaen" w:hAnsi="Sylfaen" w:cs="Times New Roman"/>
          <w:sz w:val="24"/>
          <w:szCs w:val="24"/>
        </w:rPr>
        <w:t>уклонившимся от заключения договора, а также реквизиты документов, подтверждающих такой факт.</w:t>
      </w:r>
    </w:p>
    <w:p w:rsidR="00C12E34" w:rsidRPr="00CF07B7" w:rsidRDefault="00C12E34"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 xml:space="preserve">Протокол подписывается всеми присутствующими членами </w:t>
      </w:r>
      <w:r w:rsidR="003B0D7F" w:rsidRPr="00CF07B7">
        <w:rPr>
          <w:rFonts w:ascii="Sylfaen" w:hAnsi="Sylfaen" w:cs="Times New Roman"/>
          <w:sz w:val="24"/>
          <w:szCs w:val="24"/>
        </w:rPr>
        <w:t>к</w:t>
      </w:r>
      <w:r w:rsidRPr="00CF07B7">
        <w:rPr>
          <w:rFonts w:ascii="Sylfaen" w:hAnsi="Sylfaen" w:cs="Times New Roman"/>
          <w:sz w:val="24"/>
          <w:szCs w:val="24"/>
        </w:rPr>
        <w:t xml:space="preserve">омиссии в день его составления. </w:t>
      </w:r>
    </w:p>
    <w:p w:rsidR="00C12E34" w:rsidRPr="00CF07B7" w:rsidRDefault="00C12E34" w:rsidP="000B2768">
      <w:pPr>
        <w:autoSpaceDE w:val="0"/>
        <w:autoSpaceDN w:val="0"/>
        <w:adjustRightInd w:val="0"/>
        <w:spacing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Указанный протокол размещается Организатором аукциона </w:t>
      </w:r>
      <w:r w:rsidR="003B0D7F" w:rsidRPr="00CF07B7">
        <w:rPr>
          <w:rFonts w:ascii="Sylfaen" w:hAnsi="Sylfaen" w:cs="Times New Roman"/>
          <w:sz w:val="24"/>
          <w:szCs w:val="24"/>
        </w:rPr>
        <w:t>на официальном сайте МАУ «</w:t>
      </w:r>
      <w:proofErr w:type="spellStart"/>
      <w:r w:rsidR="003B0D7F" w:rsidRPr="00CF07B7">
        <w:rPr>
          <w:rFonts w:ascii="Sylfaen" w:hAnsi="Sylfaen" w:cs="Times New Roman"/>
          <w:sz w:val="24"/>
          <w:szCs w:val="24"/>
        </w:rPr>
        <w:t>Красгорпарк</w:t>
      </w:r>
      <w:proofErr w:type="spellEnd"/>
      <w:r w:rsidR="003B0D7F" w:rsidRPr="00CF07B7">
        <w:rPr>
          <w:rFonts w:ascii="Sylfaen" w:hAnsi="Sylfaen" w:cs="Times New Roman"/>
          <w:sz w:val="24"/>
          <w:szCs w:val="24"/>
        </w:rPr>
        <w:t xml:space="preserve">» - </w:t>
      </w:r>
      <w:hyperlink r:id="rId24" w:history="1">
        <w:r w:rsidR="003B0D7F" w:rsidRPr="00CF07B7">
          <w:rPr>
            <w:rStyle w:val="a3"/>
            <w:rFonts w:ascii="Sylfaen" w:hAnsi="Sylfaen" w:cs="Times New Roman"/>
            <w:sz w:val="24"/>
            <w:szCs w:val="24"/>
          </w:rPr>
          <w:t>https://krasgorpark.ru/</w:t>
        </w:r>
      </w:hyperlink>
      <w:r w:rsidR="003B0D7F" w:rsidRPr="00CF07B7">
        <w:rPr>
          <w:rFonts w:ascii="Sylfaen" w:hAnsi="Sylfaen" w:cs="Times New Roman"/>
          <w:sz w:val="24"/>
          <w:szCs w:val="24"/>
        </w:rPr>
        <w:t xml:space="preserve"> и на электронной торговой площадке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 xml:space="preserve">Интернет  </w:t>
      </w:r>
      <w:hyperlink r:id="rId25" w:history="1">
        <w:r w:rsidR="00E741AA" w:rsidRPr="005C1FD6">
          <w:rPr>
            <w:rStyle w:val="a3"/>
            <w:rFonts w:ascii="Times New Roman" w:hAnsi="Times New Roman" w:cs="Times New Roman"/>
            <w:sz w:val="24"/>
            <w:szCs w:val="24"/>
          </w:rPr>
          <w:t>https://www.rts-tender.ru/</w:t>
        </w:r>
        <w:proofErr w:type="gramEnd"/>
      </w:hyperlink>
      <w:r w:rsidR="00E741AA">
        <w:rPr>
          <w:rFonts w:ascii="Times New Roman" w:hAnsi="Times New Roman" w:cs="Times New Roman"/>
          <w:sz w:val="24"/>
          <w:szCs w:val="24"/>
        </w:rPr>
        <w:t xml:space="preserve"> </w:t>
      </w:r>
      <w:r w:rsidRPr="00CF07B7">
        <w:rPr>
          <w:rFonts w:ascii="Sylfaen" w:hAnsi="Sylfaen" w:cs="Times New Roman"/>
          <w:sz w:val="24"/>
          <w:szCs w:val="24"/>
        </w:rPr>
        <w:t xml:space="preserve">в течение дня, следующего после дня подписания указанного протокола. </w:t>
      </w:r>
    </w:p>
    <w:p w:rsidR="009C575B" w:rsidRPr="00CF07B7" w:rsidRDefault="009C575B" w:rsidP="00CF07B7">
      <w:pPr>
        <w:tabs>
          <w:tab w:val="left" w:pos="993"/>
        </w:tabs>
        <w:autoSpaceDE w:val="0"/>
        <w:autoSpaceDN w:val="0"/>
        <w:adjustRightInd w:val="0"/>
        <w:spacing w:after="0" w:line="204" w:lineRule="auto"/>
        <w:ind w:firstLine="567"/>
        <w:contextualSpacing/>
        <w:jc w:val="both"/>
        <w:rPr>
          <w:rFonts w:ascii="Sylfaen" w:hAnsi="Sylfaen" w:cs="Times New Roman"/>
          <w:sz w:val="24"/>
          <w:szCs w:val="24"/>
        </w:rPr>
      </w:pPr>
    </w:p>
    <w:p w:rsidR="009C575B" w:rsidRPr="00CF07B7" w:rsidRDefault="009C575B"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Обеспечение исполнения договора</w:t>
      </w:r>
    </w:p>
    <w:p w:rsidR="00346E87" w:rsidRDefault="009C575B"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Не предусмотрено.</w:t>
      </w:r>
    </w:p>
    <w:p w:rsidR="00625C31" w:rsidRDefault="00625C31" w:rsidP="00BA4E30">
      <w:pPr>
        <w:pStyle w:val="a5"/>
        <w:tabs>
          <w:tab w:val="left" w:pos="993"/>
        </w:tabs>
        <w:autoSpaceDE w:val="0"/>
        <w:autoSpaceDN w:val="0"/>
        <w:adjustRightInd w:val="0"/>
        <w:spacing w:after="0" w:line="204" w:lineRule="auto"/>
        <w:ind w:left="0" w:firstLine="567"/>
        <w:jc w:val="both"/>
        <w:rPr>
          <w:rFonts w:ascii="Sylfaen" w:hAnsi="Sylfaen" w:cs="Times New Roman"/>
          <w:sz w:val="24"/>
          <w:szCs w:val="24"/>
        </w:rPr>
      </w:pPr>
    </w:p>
    <w:p w:rsidR="00442637" w:rsidRPr="00CF07B7" w:rsidRDefault="00442637" w:rsidP="00CF07B7">
      <w:pPr>
        <w:pStyle w:val="a5"/>
        <w:numPr>
          <w:ilvl w:val="0"/>
          <w:numId w:val="9"/>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Последствия признания аукциона несостоявшимся</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Положением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Положением об аукционе, но по цене не менее начальной (минимальной) цены договора (лота), указанной в извещении о проведении аукциона.</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442637" w:rsidRPr="00CF07B7" w:rsidRDefault="00724DE1" w:rsidP="00CF07B7">
      <w:pPr>
        <w:pStyle w:val="a5"/>
        <w:numPr>
          <w:ilvl w:val="0"/>
          <w:numId w:val="9"/>
        </w:numPr>
        <w:tabs>
          <w:tab w:val="left" w:pos="993"/>
        </w:tabs>
        <w:autoSpaceDE w:val="0"/>
        <w:autoSpaceDN w:val="0"/>
        <w:adjustRightInd w:val="0"/>
        <w:spacing w:after="0" w:line="204" w:lineRule="auto"/>
        <w:ind w:left="0" w:firstLine="567"/>
        <w:jc w:val="both"/>
        <w:rPr>
          <w:rFonts w:ascii="Sylfaen" w:hAnsi="Sylfaen" w:cs="Times New Roman"/>
          <w:b/>
          <w:sz w:val="24"/>
          <w:szCs w:val="24"/>
        </w:rPr>
      </w:pPr>
      <w:r w:rsidRPr="00CF07B7">
        <w:rPr>
          <w:rFonts w:ascii="Sylfaen" w:hAnsi="Sylfaen" w:cs="Times New Roman"/>
          <w:b/>
          <w:sz w:val="24"/>
          <w:szCs w:val="24"/>
        </w:rPr>
        <w:t>Форма, с</w:t>
      </w:r>
      <w:r w:rsidR="00442637" w:rsidRPr="00CF07B7">
        <w:rPr>
          <w:rFonts w:ascii="Sylfaen" w:hAnsi="Sylfaen" w:cs="Times New Roman"/>
          <w:b/>
          <w:sz w:val="24"/>
          <w:szCs w:val="24"/>
        </w:rPr>
        <w:t>роки и порядок оплаты по договору</w:t>
      </w:r>
    </w:p>
    <w:p w:rsidR="00094D70" w:rsidRPr="00CF07B7" w:rsidRDefault="00094D70"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Плата за пользование движимым имуществом –</w:t>
      </w:r>
      <w:r w:rsidR="00834819">
        <w:rPr>
          <w:rFonts w:ascii="Sylfaen" w:hAnsi="Sylfaen" w:cs="Times New Roman"/>
          <w:sz w:val="24"/>
          <w:szCs w:val="24"/>
        </w:rPr>
        <w:t>киоском</w:t>
      </w:r>
      <w:r w:rsidR="00C319BE">
        <w:rPr>
          <w:rFonts w:ascii="Sylfaen" w:hAnsi="Sylfaen" w:cs="Times New Roman"/>
          <w:sz w:val="24"/>
          <w:szCs w:val="24"/>
        </w:rPr>
        <w:t xml:space="preserve"> </w:t>
      </w:r>
      <w:r w:rsidRPr="00CF07B7">
        <w:rPr>
          <w:rFonts w:ascii="Sylfaen" w:hAnsi="Sylfaen" w:cs="Times New Roman"/>
          <w:sz w:val="24"/>
          <w:szCs w:val="24"/>
        </w:rPr>
        <w:t>вносится</w:t>
      </w:r>
      <w:r w:rsidR="00DC09BD">
        <w:rPr>
          <w:rFonts w:ascii="Sylfaen" w:hAnsi="Sylfaen" w:cs="Times New Roman"/>
          <w:sz w:val="24"/>
          <w:szCs w:val="24"/>
        </w:rPr>
        <w:t xml:space="preserve"> </w:t>
      </w:r>
      <w:r w:rsidR="00DC09BD">
        <w:rPr>
          <w:rFonts w:ascii="Times New Roman" w:eastAsia="Times New Roman" w:hAnsi="Times New Roman" w:cs="Times New Roman"/>
          <w:color w:val="000000" w:themeColor="text1"/>
          <w:sz w:val="24"/>
          <w:szCs w:val="24"/>
          <w:lang w:eastAsia="ru-RU"/>
        </w:rPr>
        <w:t xml:space="preserve">ежемесячно </w:t>
      </w:r>
      <w:r w:rsidR="00DC09BD" w:rsidRPr="00EF1FFD">
        <w:rPr>
          <w:rFonts w:ascii="Times New Roman" w:eastAsia="Times New Roman" w:hAnsi="Times New Roman" w:cs="Times New Roman"/>
          <w:color w:val="000000" w:themeColor="text1"/>
          <w:sz w:val="24"/>
          <w:szCs w:val="24"/>
          <w:lang w:eastAsia="ru-RU"/>
        </w:rPr>
        <w:t>по безналичному расчету путем перечисления денежных средств на расчетный счет</w:t>
      </w:r>
      <w:r w:rsidR="00B16165">
        <w:rPr>
          <w:rFonts w:ascii="Times New Roman" w:eastAsia="Times New Roman" w:hAnsi="Times New Roman" w:cs="Times New Roman"/>
          <w:color w:val="000000" w:themeColor="text1"/>
          <w:sz w:val="24"/>
          <w:szCs w:val="24"/>
          <w:lang w:eastAsia="ru-RU"/>
        </w:rPr>
        <w:t xml:space="preserve"> не позднее 05</w:t>
      </w:r>
      <w:r w:rsidR="00DC09BD">
        <w:rPr>
          <w:rFonts w:ascii="Times New Roman" w:eastAsia="Times New Roman" w:hAnsi="Times New Roman" w:cs="Times New Roman"/>
          <w:color w:val="000000" w:themeColor="text1"/>
          <w:sz w:val="24"/>
          <w:szCs w:val="24"/>
          <w:lang w:eastAsia="ru-RU"/>
        </w:rPr>
        <w:t xml:space="preserve"> числа</w:t>
      </w:r>
      <w:r w:rsidR="008D5A6A">
        <w:rPr>
          <w:rFonts w:ascii="Times New Roman" w:eastAsia="Times New Roman" w:hAnsi="Times New Roman" w:cs="Times New Roman"/>
          <w:color w:val="000000" w:themeColor="text1"/>
          <w:sz w:val="24"/>
          <w:szCs w:val="24"/>
          <w:lang w:eastAsia="ru-RU"/>
        </w:rPr>
        <w:t xml:space="preserve"> текущего </w:t>
      </w:r>
      <w:r w:rsidR="00DC09BD">
        <w:rPr>
          <w:rFonts w:ascii="Times New Roman" w:eastAsia="Times New Roman" w:hAnsi="Times New Roman" w:cs="Times New Roman"/>
          <w:color w:val="000000" w:themeColor="text1"/>
          <w:sz w:val="24"/>
          <w:szCs w:val="24"/>
          <w:lang w:eastAsia="ru-RU"/>
        </w:rPr>
        <w:t>месяца</w:t>
      </w:r>
      <w:r w:rsidRPr="00CF07B7">
        <w:rPr>
          <w:rFonts w:ascii="Sylfaen" w:hAnsi="Sylfaen" w:cs="Times New Roman"/>
          <w:sz w:val="24"/>
          <w:szCs w:val="24"/>
        </w:rPr>
        <w:t xml:space="preserve">. Начисление ежемесячной платы за пользование движимым имуществом </w:t>
      </w:r>
      <w:r w:rsidR="00C319BE">
        <w:rPr>
          <w:rFonts w:ascii="Sylfaen" w:hAnsi="Sylfaen" w:cs="Times New Roman"/>
          <w:sz w:val="24"/>
          <w:szCs w:val="24"/>
        </w:rPr>
        <w:t xml:space="preserve">киоском </w:t>
      </w:r>
      <w:r w:rsidRPr="00CF07B7">
        <w:rPr>
          <w:rFonts w:ascii="Sylfaen" w:hAnsi="Sylfaen" w:cs="Times New Roman"/>
          <w:sz w:val="24"/>
          <w:szCs w:val="24"/>
        </w:rPr>
        <w:t xml:space="preserve">осуществляется с момента подписания сторонами договора и до истечения срока договора, либо до момента расторжения договора. Оплата за неполный месяц осуществляется пропорционально количеству дней в данном месяце. </w:t>
      </w:r>
    </w:p>
    <w:p w:rsidR="00416114" w:rsidRPr="00CF07B7" w:rsidRDefault="00416114" w:rsidP="00CF07B7">
      <w:pPr>
        <w:pStyle w:val="a5"/>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Ежемесячные платежи за пользование движимым имуществом </w:t>
      </w:r>
      <w:r w:rsidR="00C319BE">
        <w:rPr>
          <w:rFonts w:ascii="Sylfaen" w:hAnsi="Sylfaen" w:cs="Times New Roman"/>
          <w:sz w:val="24"/>
          <w:szCs w:val="24"/>
        </w:rPr>
        <w:t xml:space="preserve">киоском </w:t>
      </w:r>
      <w:r w:rsidRPr="00CF07B7">
        <w:rPr>
          <w:rFonts w:ascii="Sylfaen" w:hAnsi="Sylfaen" w:cs="Times New Roman"/>
          <w:sz w:val="24"/>
          <w:szCs w:val="24"/>
        </w:rPr>
        <w:t>перечисляются единым платежом в валюте Российской Федерации на расчетный счет организатора аукциона, указанный в договоре аренды.</w:t>
      </w:r>
    </w:p>
    <w:p w:rsidR="00094D70" w:rsidRPr="00CF07B7" w:rsidRDefault="00094D70"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r w:rsidRPr="00CF07B7">
        <w:rPr>
          <w:rFonts w:ascii="Sylfaen" w:hAnsi="Sylfaen" w:cs="Times New Roman"/>
          <w:sz w:val="24"/>
          <w:szCs w:val="24"/>
        </w:rPr>
        <w:tab/>
        <w:t xml:space="preserve">Обязательства по уплате арендных платежей выполняются </w:t>
      </w:r>
      <w:r w:rsidR="00242D1F" w:rsidRPr="00CF07B7">
        <w:rPr>
          <w:rFonts w:ascii="Sylfaen" w:hAnsi="Sylfaen" w:cs="Times New Roman"/>
          <w:sz w:val="24"/>
          <w:szCs w:val="24"/>
        </w:rPr>
        <w:t>победителем (единственным участником) аукциона</w:t>
      </w:r>
      <w:r w:rsidRPr="00CF07B7">
        <w:rPr>
          <w:rFonts w:ascii="Sylfaen" w:hAnsi="Sylfaen" w:cs="Times New Roman"/>
          <w:sz w:val="24"/>
          <w:szCs w:val="24"/>
        </w:rPr>
        <w:t xml:space="preserve"> независимо от возможности или невозможности владения и пользования движимым имуществом</w:t>
      </w:r>
      <w:r w:rsidR="00C319BE">
        <w:rPr>
          <w:rFonts w:ascii="Sylfaen" w:hAnsi="Sylfaen" w:cs="Times New Roman"/>
          <w:sz w:val="24"/>
          <w:szCs w:val="24"/>
        </w:rPr>
        <w:t xml:space="preserve"> </w:t>
      </w:r>
      <w:proofErr w:type="gramStart"/>
      <w:r w:rsidR="00C319BE">
        <w:rPr>
          <w:rFonts w:ascii="Sylfaen" w:hAnsi="Sylfaen" w:cs="Times New Roman"/>
          <w:sz w:val="24"/>
          <w:szCs w:val="24"/>
        </w:rPr>
        <w:t xml:space="preserve">киоском </w:t>
      </w:r>
      <w:r w:rsidRPr="00CF07B7">
        <w:rPr>
          <w:rFonts w:ascii="Sylfaen" w:hAnsi="Sylfaen" w:cs="Times New Roman"/>
          <w:sz w:val="24"/>
          <w:szCs w:val="24"/>
        </w:rPr>
        <w:t>,</w:t>
      </w:r>
      <w:proofErr w:type="gramEnd"/>
      <w:r w:rsidRPr="00CF07B7">
        <w:rPr>
          <w:rFonts w:ascii="Sylfaen" w:hAnsi="Sylfaen" w:cs="Times New Roman"/>
          <w:sz w:val="24"/>
          <w:szCs w:val="24"/>
        </w:rPr>
        <w:t xml:space="preserve"> в т. ч. по причине экономической нецелесообразности или ограничений юридического характера.</w:t>
      </w:r>
    </w:p>
    <w:p w:rsidR="003D1332" w:rsidRPr="00CF07B7" w:rsidRDefault="00242D1F"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Задаток, внесенный победителем аукциона, после подписания договора засчитывается победителю в счет исполнения обязательств по заключенному договору.</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В течение первого года оплата аренды производится по цене заключенного договора, сложившейся в результате аукциона. </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последующие годы арендная плата корректируется на сводный индекс потребительских цен по Красноярскому краю за период календарного года, при этом цена договора аренды не может быть пересмотрена в сторону уменьшения.</w:t>
      </w:r>
    </w:p>
    <w:p w:rsidR="003D1332" w:rsidRPr="00CF07B7" w:rsidRDefault="003D1332" w:rsidP="00CF07B7">
      <w:pPr>
        <w:pStyle w:val="a5"/>
        <w:numPr>
          <w:ilvl w:val="1"/>
          <w:numId w:val="9"/>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При заключении и исполнении договора аренды изменение условий договора (</w:t>
      </w:r>
      <w:r w:rsidR="00E870B8" w:rsidRPr="00CF07B7">
        <w:rPr>
          <w:rFonts w:ascii="Sylfaen" w:hAnsi="Sylfaen" w:cs="Times New Roman"/>
          <w:sz w:val="24"/>
          <w:szCs w:val="24"/>
        </w:rPr>
        <w:t>за исключением</w:t>
      </w:r>
      <w:r w:rsidRPr="00CF07B7">
        <w:rPr>
          <w:rFonts w:ascii="Sylfaen" w:hAnsi="Sylfaen" w:cs="Times New Roman"/>
          <w:sz w:val="24"/>
          <w:szCs w:val="24"/>
        </w:rPr>
        <w:t xml:space="preserve"> уменьшения цены договора), указанных в документации об аукционе, </w:t>
      </w:r>
      <w:r w:rsidR="00E870B8" w:rsidRPr="00CF07B7">
        <w:rPr>
          <w:rFonts w:ascii="Sylfaen" w:hAnsi="Sylfaen" w:cs="Times New Roman"/>
          <w:sz w:val="24"/>
          <w:szCs w:val="24"/>
        </w:rPr>
        <w:t xml:space="preserve">допускается </w:t>
      </w:r>
      <w:r w:rsidRPr="00CF07B7">
        <w:rPr>
          <w:rFonts w:ascii="Sylfaen" w:hAnsi="Sylfaen" w:cs="Times New Roman"/>
          <w:sz w:val="24"/>
          <w:szCs w:val="24"/>
        </w:rPr>
        <w:t>по соглашению с</w:t>
      </w:r>
      <w:r w:rsidR="00E870B8" w:rsidRPr="00CF07B7">
        <w:rPr>
          <w:rFonts w:ascii="Sylfaen" w:hAnsi="Sylfaen" w:cs="Times New Roman"/>
          <w:sz w:val="24"/>
          <w:szCs w:val="24"/>
        </w:rPr>
        <w:t>торон и в одностороннем порядке, с учетом пункта 11.4 аукционной документации</w:t>
      </w:r>
      <w:r w:rsidRPr="00CF07B7">
        <w:rPr>
          <w:rFonts w:ascii="Sylfaen" w:hAnsi="Sylfaen" w:cs="Times New Roman"/>
          <w:sz w:val="24"/>
          <w:szCs w:val="24"/>
        </w:rPr>
        <w:t>.</w:t>
      </w:r>
    </w:p>
    <w:p w:rsidR="00442637" w:rsidRPr="00CF07B7" w:rsidRDefault="00442637" w:rsidP="00CF07B7">
      <w:pPr>
        <w:tabs>
          <w:tab w:val="left" w:pos="567"/>
        </w:tabs>
        <w:autoSpaceDE w:val="0"/>
        <w:autoSpaceDN w:val="0"/>
        <w:adjustRightInd w:val="0"/>
        <w:spacing w:after="0" w:line="204" w:lineRule="auto"/>
        <w:contextualSpacing/>
        <w:jc w:val="both"/>
        <w:rPr>
          <w:rFonts w:ascii="Sylfaen" w:hAnsi="Sylfaen" w:cs="Times New Roman"/>
          <w:sz w:val="24"/>
          <w:szCs w:val="24"/>
        </w:rPr>
      </w:pPr>
    </w:p>
    <w:p w:rsidR="009C575B" w:rsidRPr="00625C31" w:rsidRDefault="00625C31" w:rsidP="00625C31">
      <w:pPr>
        <w:tabs>
          <w:tab w:val="left" w:pos="993"/>
        </w:tabs>
        <w:autoSpaceDE w:val="0"/>
        <w:autoSpaceDN w:val="0"/>
        <w:adjustRightInd w:val="0"/>
        <w:spacing w:after="0" w:line="204" w:lineRule="auto"/>
        <w:jc w:val="both"/>
        <w:rPr>
          <w:rFonts w:ascii="Sylfaen" w:hAnsi="Sylfaen" w:cs="Times New Roman"/>
          <w:sz w:val="24"/>
          <w:szCs w:val="24"/>
        </w:rPr>
      </w:pPr>
      <w:r>
        <w:rPr>
          <w:rFonts w:ascii="Sylfaen" w:hAnsi="Sylfaen" w:cs="Times New Roman"/>
          <w:b/>
          <w:bCs/>
          <w:sz w:val="24"/>
          <w:szCs w:val="24"/>
        </w:rPr>
        <w:t xml:space="preserve">         12. </w:t>
      </w:r>
      <w:r w:rsidR="002211C5" w:rsidRPr="00625C31">
        <w:rPr>
          <w:rFonts w:ascii="Sylfaen" w:hAnsi="Sylfaen" w:cs="Times New Roman"/>
          <w:b/>
          <w:bCs/>
          <w:sz w:val="24"/>
          <w:szCs w:val="24"/>
        </w:rPr>
        <w:t>Начальная (минимальная) цена дог</w:t>
      </w:r>
      <w:r w:rsidR="008C45C1">
        <w:rPr>
          <w:rFonts w:ascii="Sylfaen" w:hAnsi="Sylfaen" w:cs="Times New Roman"/>
          <w:b/>
          <w:bCs/>
          <w:sz w:val="24"/>
          <w:szCs w:val="24"/>
        </w:rPr>
        <w:t>овора (цена лота) (с учетом НДС</w:t>
      </w:r>
      <w:r w:rsidR="002211C5" w:rsidRPr="00625C31">
        <w:rPr>
          <w:rFonts w:ascii="Sylfaen" w:hAnsi="Sylfaen" w:cs="Times New Roman"/>
          <w:b/>
          <w:bCs/>
          <w:sz w:val="24"/>
          <w:szCs w:val="24"/>
        </w:rPr>
        <w:t>) – начальная ставка арендной платы за Объект аукциона</w:t>
      </w:r>
      <w:r w:rsidR="002211C5" w:rsidRPr="00625C31">
        <w:rPr>
          <w:rFonts w:ascii="Sylfaen" w:hAnsi="Sylfaen" w:cs="Times New Roman"/>
          <w:sz w:val="24"/>
          <w:szCs w:val="24"/>
        </w:rPr>
        <w:t xml:space="preserve">: </w:t>
      </w:r>
      <w:r w:rsidR="00172D51" w:rsidRPr="00044831">
        <w:rPr>
          <w:rFonts w:ascii="Sylfaen" w:hAnsi="Sylfaen" w:cs="Times New Roman"/>
          <w:b/>
          <w:bCs/>
          <w:sz w:val="24"/>
          <w:szCs w:val="24"/>
        </w:rPr>
        <w:t>1 700 669</w:t>
      </w:r>
      <w:r w:rsidR="00172D51">
        <w:rPr>
          <w:rFonts w:ascii="Sylfaen" w:hAnsi="Sylfaen" w:cs="Times New Roman"/>
          <w:bCs/>
          <w:sz w:val="24"/>
          <w:szCs w:val="24"/>
        </w:rPr>
        <w:t xml:space="preserve"> (один миллион семьсот тысяч шестьсот шестьдесят девять) рублей 60 копеек</w:t>
      </w:r>
      <w:r w:rsidR="00172D51">
        <w:rPr>
          <w:rFonts w:ascii="Sylfaen" w:hAnsi="Sylfaen" w:cs="Times New Roman"/>
          <w:bCs/>
          <w:sz w:val="24"/>
          <w:szCs w:val="24"/>
        </w:rPr>
        <w:softHyphen/>
        <w:t xml:space="preserve"> </w:t>
      </w:r>
      <w:r w:rsidR="00172D51">
        <w:rPr>
          <w:rFonts w:ascii="Sylfaen" w:hAnsi="Sylfaen" w:cs="Times New Roman"/>
          <w:sz w:val="24"/>
          <w:szCs w:val="24"/>
        </w:rPr>
        <w:t>за весь период действия договора аренды</w:t>
      </w:r>
      <w:r w:rsidR="00172D51">
        <w:rPr>
          <w:rFonts w:ascii="Sylfaen" w:hAnsi="Sylfaen" w:cs="Times New Roman"/>
          <w:bCs/>
          <w:sz w:val="24"/>
          <w:szCs w:val="24"/>
        </w:rPr>
        <w:t>, в том числе НДС.</w:t>
      </w:r>
    </w:p>
    <w:p w:rsidR="007D25BA" w:rsidRPr="00CF07B7" w:rsidRDefault="00625C31" w:rsidP="00E741AA">
      <w:pPr>
        <w:autoSpaceDE w:val="0"/>
        <w:autoSpaceDN w:val="0"/>
        <w:adjustRightInd w:val="0"/>
        <w:spacing w:line="204" w:lineRule="auto"/>
        <w:contextualSpacing/>
        <w:jc w:val="both"/>
        <w:rPr>
          <w:rFonts w:ascii="Sylfaen" w:hAnsi="Sylfaen" w:cs="Times New Roman"/>
          <w:sz w:val="24"/>
          <w:szCs w:val="24"/>
        </w:rPr>
      </w:pPr>
      <w:r>
        <w:rPr>
          <w:rFonts w:ascii="Sylfaen" w:hAnsi="Sylfaen" w:cs="Times New Roman"/>
          <w:b/>
          <w:bCs/>
          <w:sz w:val="24"/>
          <w:szCs w:val="24"/>
        </w:rPr>
        <w:t xml:space="preserve">        </w:t>
      </w:r>
      <w:r w:rsidR="00535844" w:rsidRPr="00CF07B7">
        <w:rPr>
          <w:rFonts w:ascii="Sylfaen" w:hAnsi="Sylfaen" w:cs="Times New Roman"/>
          <w:b/>
          <w:bCs/>
          <w:sz w:val="24"/>
          <w:szCs w:val="24"/>
        </w:rPr>
        <w:t>1</w:t>
      </w:r>
      <w:r w:rsidR="009C575B" w:rsidRPr="00CF07B7">
        <w:rPr>
          <w:rFonts w:ascii="Sylfaen" w:hAnsi="Sylfaen" w:cs="Times New Roman"/>
          <w:b/>
          <w:bCs/>
          <w:sz w:val="24"/>
          <w:szCs w:val="24"/>
        </w:rPr>
        <w:t>3</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Форма, порядок, место, дата и время начала и окончания приёма заявок на участие в аукционе: </w:t>
      </w:r>
      <w:r w:rsidR="00717C79" w:rsidRPr="00CF07B7">
        <w:rPr>
          <w:rFonts w:ascii="Sylfaen" w:hAnsi="Sylfaen" w:cs="Times New Roman"/>
          <w:sz w:val="24"/>
          <w:szCs w:val="24"/>
        </w:rPr>
        <w:t xml:space="preserve">приём заявок на участие в аукционе и документов, указанных в п. </w:t>
      </w:r>
      <w:r w:rsidR="00C14318" w:rsidRPr="00CF07B7">
        <w:rPr>
          <w:rFonts w:ascii="Sylfaen" w:hAnsi="Sylfaen" w:cs="Times New Roman"/>
          <w:sz w:val="24"/>
          <w:szCs w:val="24"/>
        </w:rPr>
        <w:t>4</w:t>
      </w:r>
      <w:r w:rsidR="00717C79" w:rsidRPr="00CF07B7">
        <w:rPr>
          <w:rFonts w:ascii="Sylfaen" w:hAnsi="Sylfaen" w:cs="Times New Roman"/>
          <w:sz w:val="24"/>
          <w:szCs w:val="24"/>
        </w:rPr>
        <w:t>.</w:t>
      </w:r>
      <w:r w:rsidR="00E23923" w:rsidRPr="00CF07B7">
        <w:rPr>
          <w:rFonts w:ascii="Sylfaen" w:hAnsi="Sylfaen" w:cs="Times New Roman"/>
          <w:sz w:val="24"/>
          <w:szCs w:val="24"/>
        </w:rPr>
        <w:t>1</w:t>
      </w:r>
      <w:r w:rsidR="00717C79" w:rsidRPr="00CF07B7">
        <w:rPr>
          <w:rFonts w:ascii="Sylfaen" w:hAnsi="Sylfaen" w:cs="Times New Roman"/>
          <w:sz w:val="24"/>
          <w:szCs w:val="24"/>
        </w:rPr>
        <w:t xml:space="preserve"> настоящего</w:t>
      </w:r>
      <w:r w:rsidR="00717C79" w:rsidRPr="00CF07B7">
        <w:rPr>
          <w:rFonts w:ascii="Sylfaen" w:hAnsi="Sylfaen" w:cs="Times New Roman"/>
          <w:b/>
          <w:bCs/>
          <w:sz w:val="24"/>
          <w:szCs w:val="24"/>
        </w:rPr>
        <w:t xml:space="preserve"> </w:t>
      </w:r>
      <w:r w:rsidR="00717C79" w:rsidRPr="00CF07B7">
        <w:rPr>
          <w:rFonts w:ascii="Sylfaen" w:hAnsi="Sylfaen" w:cs="Times New Roman"/>
          <w:sz w:val="24"/>
          <w:szCs w:val="24"/>
        </w:rPr>
        <w:t xml:space="preserve">Положения о проведении аукциона, осуществляется в соответствии с регламентом работы электронной торговой площадки </w:t>
      </w:r>
      <w:r w:rsidR="00E741AA" w:rsidRPr="00FD6065">
        <w:rPr>
          <w:rFonts w:ascii="Times New Roman" w:hAnsi="Times New Roman" w:cs="Times New Roman"/>
          <w:sz w:val="24"/>
          <w:szCs w:val="24"/>
        </w:rPr>
        <w:t xml:space="preserve">РТС-тендер с адресом в сети </w:t>
      </w:r>
      <w:proofErr w:type="gramStart"/>
      <w:r w:rsidR="00E741AA" w:rsidRPr="00FD6065">
        <w:rPr>
          <w:rFonts w:ascii="Times New Roman" w:hAnsi="Times New Roman" w:cs="Times New Roman"/>
          <w:sz w:val="24"/>
          <w:szCs w:val="24"/>
        </w:rPr>
        <w:t>Интернет  https://www.rts-tender.ru/</w:t>
      </w:r>
      <w:r w:rsidR="00717C79" w:rsidRPr="00CF07B7">
        <w:rPr>
          <w:rFonts w:ascii="Sylfaen" w:hAnsi="Sylfaen" w:cs="Times New Roman"/>
          <w:sz w:val="24"/>
          <w:szCs w:val="24"/>
        </w:rPr>
        <w:t>в</w:t>
      </w:r>
      <w:proofErr w:type="gramEnd"/>
      <w:r w:rsidR="00717C79" w:rsidRPr="00CF07B7">
        <w:rPr>
          <w:rFonts w:ascii="Sylfaen" w:hAnsi="Sylfaen" w:cs="Times New Roman"/>
          <w:sz w:val="24"/>
          <w:szCs w:val="24"/>
        </w:rPr>
        <w:t xml:space="preserve"> период </w:t>
      </w:r>
      <w:r w:rsidR="007D25BA" w:rsidRPr="00CF07B7">
        <w:rPr>
          <w:rFonts w:ascii="Sylfaen" w:hAnsi="Sylfaen" w:cs="Times New Roman"/>
          <w:sz w:val="24"/>
          <w:szCs w:val="24"/>
          <w:highlight w:val="cyan"/>
        </w:rPr>
        <w:t xml:space="preserve">с </w:t>
      </w:r>
      <w:r w:rsidR="00A37C38">
        <w:rPr>
          <w:rFonts w:ascii="Sylfaen" w:hAnsi="Sylfaen" w:cs="Times New Roman"/>
          <w:sz w:val="24"/>
          <w:szCs w:val="24"/>
          <w:highlight w:val="cyan"/>
        </w:rPr>
        <w:t>2</w:t>
      </w:r>
      <w:r w:rsidR="00F6736C">
        <w:rPr>
          <w:rFonts w:ascii="Sylfaen" w:hAnsi="Sylfaen" w:cs="Times New Roman"/>
          <w:sz w:val="24"/>
          <w:szCs w:val="24"/>
          <w:highlight w:val="cyan"/>
        </w:rPr>
        <w:t>5</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05</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до </w:t>
      </w:r>
      <w:r w:rsidR="00B968BB" w:rsidRPr="00CF07B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0:00 часов по местному времени </w:t>
      </w:r>
      <w:r w:rsidR="00A37C38">
        <w:rPr>
          <w:rFonts w:ascii="Sylfaen" w:hAnsi="Sylfaen" w:cs="Times New Roman"/>
          <w:sz w:val="24"/>
          <w:szCs w:val="24"/>
          <w:highlight w:val="cyan"/>
        </w:rPr>
        <w:t>27</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7D25BA" w:rsidRPr="00CF07B7" w:rsidRDefault="007D25BA"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Доступ к заявкам на участие в аукционе открывается в </w:t>
      </w:r>
      <w:r w:rsidR="009D0A62" w:rsidRPr="00CF07B7">
        <w:rPr>
          <w:rFonts w:ascii="Sylfaen" w:hAnsi="Sylfaen" w:cs="Times New Roman"/>
          <w:sz w:val="24"/>
          <w:szCs w:val="24"/>
          <w:highlight w:val="cyan"/>
        </w:rPr>
        <w:t>0</w:t>
      </w:r>
      <w:r w:rsidR="00EE1431">
        <w:rPr>
          <w:rFonts w:ascii="Sylfaen" w:hAnsi="Sylfaen" w:cs="Times New Roman"/>
          <w:sz w:val="24"/>
          <w:szCs w:val="24"/>
          <w:highlight w:val="cyan"/>
        </w:rPr>
        <w:t>0</w:t>
      </w:r>
      <w:r w:rsidRPr="00CF07B7">
        <w:rPr>
          <w:rFonts w:ascii="Sylfaen" w:hAnsi="Sylfaen" w:cs="Times New Roman"/>
          <w:sz w:val="24"/>
          <w:szCs w:val="24"/>
          <w:highlight w:val="cyan"/>
        </w:rPr>
        <w:t xml:space="preserve">:00 часов </w:t>
      </w:r>
      <w:r w:rsidR="00A37C38">
        <w:rPr>
          <w:rFonts w:ascii="Sylfaen" w:hAnsi="Sylfaen" w:cs="Times New Roman"/>
          <w:sz w:val="24"/>
          <w:szCs w:val="24"/>
          <w:highlight w:val="cyan"/>
        </w:rPr>
        <w:t>27</w:t>
      </w:r>
      <w:r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Pr="00CF07B7">
        <w:rPr>
          <w:rFonts w:ascii="Sylfaen" w:hAnsi="Sylfaen" w:cs="Times New Roman"/>
          <w:sz w:val="24"/>
          <w:szCs w:val="24"/>
          <w:highlight w:val="cyan"/>
        </w:rPr>
        <w:t>.</w:t>
      </w:r>
    </w:p>
    <w:p w:rsidR="005634E7" w:rsidRPr="00CF07B7" w:rsidRDefault="005634E7"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717C79" w:rsidRPr="00CF07B7" w:rsidRDefault="00535844"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4</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рассмотрения заявок: </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lastRenderedPageBreak/>
        <w:t>Место проведения заседания комиссии: г. Красноярск, пр</w:t>
      </w:r>
      <w:r w:rsidR="0054789C" w:rsidRPr="00CF07B7">
        <w:rPr>
          <w:rFonts w:ascii="Sylfaen" w:hAnsi="Sylfaen" w:cs="Times New Roman"/>
          <w:sz w:val="24"/>
          <w:szCs w:val="24"/>
        </w:rPr>
        <w:t>-т</w:t>
      </w:r>
      <w:r w:rsidRPr="00CF07B7">
        <w:rPr>
          <w:rFonts w:ascii="Sylfaen" w:hAnsi="Sylfaen" w:cs="Times New Roman"/>
          <w:sz w:val="24"/>
          <w:szCs w:val="24"/>
        </w:rPr>
        <w:t xml:space="preserve"> имени газеты «Красноярский </w:t>
      </w:r>
      <w:r w:rsidRPr="00CF07B7">
        <w:rPr>
          <w:rFonts w:ascii="Sylfaen" w:hAnsi="Sylfaen" w:cs="Times New Roman"/>
          <w:sz w:val="24"/>
          <w:szCs w:val="24"/>
        </w:rPr>
        <w:br/>
        <w:t>рабочий, 59А.</w:t>
      </w:r>
    </w:p>
    <w:p w:rsidR="00717C79"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Дата и время проведения заседания комиссии: </w:t>
      </w:r>
      <w:r w:rsidR="007D25BA" w:rsidRPr="00CF07B7">
        <w:rPr>
          <w:rFonts w:ascii="Sylfaen" w:hAnsi="Sylfaen" w:cs="Times New Roman"/>
          <w:sz w:val="24"/>
          <w:szCs w:val="24"/>
          <w:highlight w:val="cyan"/>
        </w:rPr>
        <w:t>1</w:t>
      </w:r>
      <w:r w:rsidR="00606854" w:rsidRPr="00CF07B7">
        <w:rPr>
          <w:rFonts w:ascii="Sylfaen" w:hAnsi="Sylfaen" w:cs="Times New Roman"/>
          <w:sz w:val="24"/>
          <w:szCs w:val="24"/>
          <w:highlight w:val="cyan"/>
        </w:rPr>
        <w:t>0</w:t>
      </w:r>
      <w:r w:rsidR="007D25BA" w:rsidRPr="00CF07B7">
        <w:rPr>
          <w:rFonts w:ascii="Sylfaen" w:hAnsi="Sylfaen" w:cs="Times New Roman"/>
          <w:sz w:val="24"/>
          <w:szCs w:val="24"/>
          <w:highlight w:val="cyan"/>
        </w:rPr>
        <w:t xml:space="preserve">:00 часов </w:t>
      </w:r>
      <w:r w:rsidR="00A37C38">
        <w:rPr>
          <w:rFonts w:ascii="Sylfaen" w:hAnsi="Sylfaen" w:cs="Times New Roman"/>
          <w:sz w:val="24"/>
          <w:szCs w:val="24"/>
          <w:highlight w:val="cyan"/>
        </w:rPr>
        <w:t>28</w:t>
      </w:r>
      <w:r w:rsidR="007D25BA" w:rsidRPr="00CF07B7">
        <w:rPr>
          <w:rFonts w:ascii="Sylfaen" w:hAnsi="Sylfaen" w:cs="Times New Roman"/>
          <w:sz w:val="24"/>
          <w:szCs w:val="24"/>
          <w:highlight w:val="cyan"/>
        </w:rPr>
        <w:t>.</w:t>
      </w:r>
      <w:r w:rsidR="00313E18">
        <w:rPr>
          <w:rFonts w:ascii="Sylfaen" w:hAnsi="Sylfaen" w:cs="Times New Roman"/>
          <w:sz w:val="24"/>
          <w:szCs w:val="24"/>
          <w:highlight w:val="cyan"/>
        </w:rPr>
        <w:t>06</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w:t>
      </w:r>
    </w:p>
    <w:p w:rsidR="009C575B"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346E87" w:rsidRDefault="00535844" w:rsidP="005E6BC3">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w:t>
      </w:r>
      <w:r w:rsidR="009C575B" w:rsidRPr="00CF07B7">
        <w:rPr>
          <w:rFonts w:ascii="Sylfaen" w:hAnsi="Sylfaen" w:cs="Times New Roman"/>
          <w:b/>
          <w:bCs/>
          <w:sz w:val="24"/>
          <w:szCs w:val="24"/>
        </w:rPr>
        <w:t>5</w:t>
      </w:r>
      <w:r w:rsidRPr="00CF07B7">
        <w:rPr>
          <w:rFonts w:ascii="Sylfaen" w:hAnsi="Sylfaen" w:cs="Times New Roman"/>
          <w:b/>
          <w:bCs/>
          <w:sz w:val="24"/>
          <w:szCs w:val="24"/>
        </w:rPr>
        <w:t xml:space="preserve">. </w:t>
      </w:r>
      <w:r w:rsidR="00717C79" w:rsidRPr="00CF07B7">
        <w:rPr>
          <w:rFonts w:ascii="Sylfaen" w:hAnsi="Sylfaen" w:cs="Times New Roman"/>
          <w:b/>
          <w:bCs/>
          <w:sz w:val="24"/>
          <w:szCs w:val="24"/>
        </w:rPr>
        <w:t xml:space="preserve">Дата, место и время проведения аукциона: </w:t>
      </w:r>
      <w:r w:rsidR="00717C79" w:rsidRPr="00CF07B7">
        <w:rPr>
          <w:rFonts w:ascii="Sylfaen" w:hAnsi="Sylfaen" w:cs="Times New Roman"/>
          <w:sz w:val="24"/>
          <w:szCs w:val="24"/>
        </w:rPr>
        <w:t xml:space="preserve">на ЭТП </w:t>
      </w:r>
      <w:r w:rsidR="00732F84" w:rsidRPr="00FD6065">
        <w:rPr>
          <w:rFonts w:ascii="Times New Roman" w:hAnsi="Times New Roman" w:cs="Times New Roman"/>
          <w:sz w:val="24"/>
          <w:szCs w:val="24"/>
        </w:rPr>
        <w:t xml:space="preserve">РТС-тендер с адресом в сети </w:t>
      </w:r>
      <w:proofErr w:type="gramStart"/>
      <w:r w:rsidR="00732F84" w:rsidRPr="00FD6065">
        <w:rPr>
          <w:rFonts w:ascii="Times New Roman" w:hAnsi="Times New Roman" w:cs="Times New Roman"/>
          <w:sz w:val="24"/>
          <w:szCs w:val="24"/>
        </w:rPr>
        <w:t xml:space="preserve">Интернет  </w:t>
      </w:r>
      <w:hyperlink r:id="rId26" w:history="1">
        <w:r w:rsidR="00732F84" w:rsidRPr="005C1FD6">
          <w:rPr>
            <w:rStyle w:val="a3"/>
            <w:rFonts w:ascii="Times New Roman" w:hAnsi="Times New Roman" w:cs="Times New Roman"/>
            <w:sz w:val="24"/>
            <w:szCs w:val="24"/>
          </w:rPr>
          <w:t>https://www.rts-tender.ru/</w:t>
        </w:r>
        <w:proofErr w:type="gramEnd"/>
      </w:hyperlink>
      <w:r w:rsidR="00732F84">
        <w:rPr>
          <w:rFonts w:ascii="Sylfaen" w:hAnsi="Sylfaen" w:cs="Times New Roman"/>
          <w:sz w:val="24"/>
          <w:szCs w:val="24"/>
        </w:rPr>
        <w:t xml:space="preserve"> </w:t>
      </w:r>
      <w:r w:rsidR="007D25BA" w:rsidRPr="00CF07B7">
        <w:rPr>
          <w:rFonts w:ascii="Sylfaen" w:hAnsi="Sylfaen" w:cs="Times New Roman"/>
          <w:sz w:val="24"/>
          <w:szCs w:val="24"/>
          <w:highlight w:val="cyan"/>
        </w:rPr>
        <w:t>в 1</w:t>
      </w:r>
      <w:r w:rsidR="006B43C4" w:rsidRPr="00CF07B7">
        <w:rPr>
          <w:rFonts w:ascii="Sylfaen" w:hAnsi="Sylfaen" w:cs="Times New Roman"/>
          <w:sz w:val="24"/>
          <w:szCs w:val="24"/>
          <w:highlight w:val="cyan"/>
        </w:rPr>
        <w:t>0</w:t>
      </w:r>
      <w:r w:rsidR="003308EB"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 xml:space="preserve">00 часов </w:t>
      </w:r>
      <w:r w:rsidR="00A37C38">
        <w:rPr>
          <w:rFonts w:ascii="Sylfaen" w:hAnsi="Sylfaen" w:cs="Times New Roman"/>
          <w:sz w:val="24"/>
          <w:szCs w:val="24"/>
          <w:highlight w:val="cyan"/>
        </w:rPr>
        <w:t>01</w:t>
      </w:r>
      <w:r w:rsidR="00E65600" w:rsidRPr="00CF07B7">
        <w:rPr>
          <w:rFonts w:ascii="Sylfaen" w:hAnsi="Sylfaen" w:cs="Times New Roman"/>
          <w:sz w:val="24"/>
          <w:szCs w:val="24"/>
          <w:highlight w:val="cyan"/>
        </w:rPr>
        <w:t>.</w:t>
      </w:r>
      <w:r w:rsidR="00313E18">
        <w:rPr>
          <w:rFonts w:ascii="Sylfaen" w:hAnsi="Sylfaen" w:cs="Times New Roman"/>
          <w:sz w:val="24"/>
          <w:szCs w:val="24"/>
          <w:highlight w:val="cyan"/>
        </w:rPr>
        <w:t>0</w:t>
      </w:r>
      <w:r w:rsidR="00A37C38">
        <w:rPr>
          <w:rFonts w:ascii="Sylfaen" w:hAnsi="Sylfaen" w:cs="Times New Roman"/>
          <w:sz w:val="24"/>
          <w:szCs w:val="24"/>
          <w:highlight w:val="cyan"/>
        </w:rPr>
        <w:t>7</w:t>
      </w:r>
      <w:r w:rsidR="00E65600" w:rsidRPr="00CF07B7">
        <w:rPr>
          <w:rFonts w:ascii="Sylfaen" w:hAnsi="Sylfaen" w:cs="Times New Roman"/>
          <w:sz w:val="24"/>
          <w:szCs w:val="24"/>
          <w:highlight w:val="cyan"/>
        </w:rPr>
        <w:t>.</w:t>
      </w:r>
      <w:r w:rsidR="007D25BA" w:rsidRPr="00CF07B7">
        <w:rPr>
          <w:rFonts w:ascii="Sylfaen" w:hAnsi="Sylfaen" w:cs="Times New Roman"/>
          <w:sz w:val="24"/>
          <w:szCs w:val="24"/>
          <w:highlight w:val="cyan"/>
        </w:rPr>
        <w:t>202</w:t>
      </w:r>
      <w:r w:rsidR="00313E18">
        <w:rPr>
          <w:rFonts w:ascii="Sylfaen" w:hAnsi="Sylfaen" w:cs="Times New Roman"/>
          <w:sz w:val="24"/>
          <w:szCs w:val="24"/>
          <w:highlight w:val="cyan"/>
        </w:rPr>
        <w:t>4</w:t>
      </w:r>
      <w:r w:rsidR="007D25BA" w:rsidRPr="00CF07B7">
        <w:rPr>
          <w:rFonts w:ascii="Sylfaen" w:hAnsi="Sylfaen" w:cs="Times New Roman"/>
          <w:sz w:val="24"/>
          <w:szCs w:val="24"/>
          <w:highlight w:val="cyan"/>
        </w:rPr>
        <w:t xml:space="preserve"> г.</w:t>
      </w:r>
    </w:p>
    <w:p w:rsidR="00717C79" w:rsidRPr="00CF07B7" w:rsidRDefault="009C575B" w:rsidP="00CF07B7">
      <w:pPr>
        <w:autoSpaceDE w:val="0"/>
        <w:autoSpaceDN w:val="0"/>
        <w:adjustRightInd w:val="0"/>
        <w:spacing w:after="0" w:line="204" w:lineRule="auto"/>
        <w:ind w:firstLine="567"/>
        <w:contextualSpacing/>
        <w:jc w:val="both"/>
        <w:rPr>
          <w:rFonts w:ascii="Sylfaen" w:hAnsi="Sylfaen" w:cs="Times New Roman"/>
          <w:b/>
          <w:bCs/>
          <w:sz w:val="24"/>
          <w:szCs w:val="24"/>
        </w:rPr>
      </w:pPr>
      <w:r w:rsidRPr="00CF07B7">
        <w:rPr>
          <w:rFonts w:ascii="Sylfaen" w:hAnsi="Sylfaen" w:cs="Times New Roman"/>
          <w:b/>
          <w:bCs/>
          <w:sz w:val="24"/>
          <w:szCs w:val="24"/>
        </w:rPr>
        <w:t>16</w:t>
      </w:r>
      <w:r w:rsidR="00535844" w:rsidRPr="00CF07B7">
        <w:rPr>
          <w:rFonts w:ascii="Sylfaen" w:hAnsi="Sylfaen" w:cs="Times New Roman"/>
          <w:b/>
          <w:bCs/>
          <w:sz w:val="24"/>
          <w:szCs w:val="24"/>
        </w:rPr>
        <w:t xml:space="preserve">. </w:t>
      </w:r>
      <w:r w:rsidR="00717C79" w:rsidRPr="00CF07B7">
        <w:rPr>
          <w:rFonts w:ascii="Sylfaen" w:hAnsi="Sylfaen" w:cs="Times New Roman"/>
          <w:b/>
          <w:bCs/>
          <w:sz w:val="24"/>
          <w:szCs w:val="24"/>
        </w:rPr>
        <w:t>Организатор аукциона вправе:</w:t>
      </w:r>
    </w:p>
    <w:p w:rsidR="00717C79" w:rsidRPr="00CF07B7" w:rsidRDefault="008D1644" w:rsidP="00851B62">
      <w:pPr>
        <w:autoSpaceDE w:val="0"/>
        <w:autoSpaceDN w:val="0"/>
        <w:adjustRightInd w:val="0"/>
        <w:spacing w:line="204" w:lineRule="auto"/>
        <w:contextualSpacing/>
        <w:jc w:val="both"/>
        <w:rPr>
          <w:rFonts w:ascii="Sylfaen" w:hAnsi="Sylfaen" w:cs="Times New Roman"/>
          <w:sz w:val="24"/>
          <w:szCs w:val="24"/>
        </w:rPr>
      </w:pPr>
      <w:r w:rsidRPr="00CF07B7">
        <w:rPr>
          <w:rFonts w:ascii="Sylfaen" w:hAnsi="Sylfaen" w:cs="Times New Roman"/>
          <w:sz w:val="24"/>
          <w:szCs w:val="24"/>
        </w:rPr>
        <w:t>- отказаться от проведения аукциона по лоту не позднее, чем за 3 (</w:t>
      </w:r>
      <w:r w:rsidR="00DC01FB" w:rsidRPr="00CF07B7">
        <w:rPr>
          <w:rFonts w:ascii="Sylfaen" w:hAnsi="Sylfaen" w:cs="Times New Roman"/>
          <w:sz w:val="24"/>
          <w:szCs w:val="24"/>
        </w:rPr>
        <w:t>т</w:t>
      </w:r>
      <w:r w:rsidRPr="00CF07B7">
        <w:rPr>
          <w:rFonts w:ascii="Sylfaen" w:hAnsi="Sylfaen" w:cs="Times New Roman"/>
          <w:sz w:val="24"/>
          <w:szCs w:val="24"/>
        </w:rPr>
        <w:t>ри) дня до даты окончания срока подачи заявок на участие в аукционе. Извещение об отказе от проведения торгов размещается на официальном сайте 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 xml:space="preserve">» </w:t>
      </w:r>
      <w:hyperlink r:id="rId27" w:history="1">
        <w:r w:rsidRPr="00CF07B7">
          <w:rPr>
            <w:rStyle w:val="a3"/>
            <w:rFonts w:ascii="Sylfaen" w:hAnsi="Sylfaen" w:cs="Times New Roman"/>
            <w:color w:val="auto"/>
            <w:sz w:val="24"/>
            <w:szCs w:val="24"/>
          </w:rPr>
          <w:t>https://krasgorpark.ru/</w:t>
        </w:r>
      </w:hyperlink>
      <w:r w:rsidRPr="00CF07B7">
        <w:rPr>
          <w:rFonts w:ascii="Sylfaen" w:hAnsi="Sylfaen" w:cs="Times New Roman"/>
          <w:sz w:val="24"/>
          <w:szCs w:val="24"/>
        </w:rPr>
        <w:t xml:space="preserve"> и на электронной торговой площадке </w:t>
      </w:r>
      <w:r w:rsidR="00851B62" w:rsidRPr="00FD6065">
        <w:rPr>
          <w:rFonts w:ascii="Times New Roman" w:hAnsi="Times New Roman" w:cs="Times New Roman"/>
          <w:sz w:val="24"/>
          <w:szCs w:val="24"/>
        </w:rPr>
        <w:t xml:space="preserve">РТС-тендер с адресом в сети </w:t>
      </w:r>
      <w:proofErr w:type="gramStart"/>
      <w:r w:rsidR="00851B62" w:rsidRPr="00FD6065">
        <w:rPr>
          <w:rFonts w:ascii="Times New Roman" w:hAnsi="Times New Roman" w:cs="Times New Roman"/>
          <w:sz w:val="24"/>
          <w:szCs w:val="24"/>
        </w:rPr>
        <w:t>Интернет  https://www.rts-tender.ru/</w:t>
      </w:r>
      <w:r w:rsidRPr="00CF07B7">
        <w:rPr>
          <w:rStyle w:val="a3"/>
          <w:rFonts w:ascii="Sylfaen" w:hAnsi="Sylfaen" w:cs="Times New Roman"/>
          <w:color w:val="auto"/>
          <w:sz w:val="24"/>
          <w:szCs w:val="24"/>
          <w:u w:val="none"/>
        </w:rPr>
        <w:t>в</w:t>
      </w:r>
      <w:proofErr w:type="gramEnd"/>
      <w:r w:rsidRPr="00CF07B7">
        <w:rPr>
          <w:rStyle w:val="a3"/>
          <w:rFonts w:ascii="Sylfaen" w:hAnsi="Sylfaen" w:cs="Times New Roman"/>
          <w:color w:val="auto"/>
          <w:sz w:val="24"/>
          <w:szCs w:val="24"/>
          <w:u w:val="none"/>
        </w:rPr>
        <w:t xml:space="preserve"> течение </w:t>
      </w:r>
      <w:r w:rsidR="00C5610B" w:rsidRPr="00CF07B7">
        <w:rPr>
          <w:rStyle w:val="a3"/>
          <w:rFonts w:ascii="Sylfaen" w:hAnsi="Sylfaen" w:cs="Times New Roman"/>
          <w:color w:val="auto"/>
          <w:sz w:val="24"/>
          <w:szCs w:val="24"/>
          <w:u w:val="none"/>
        </w:rPr>
        <w:t>1 (</w:t>
      </w:r>
      <w:r w:rsidRPr="00CF07B7">
        <w:rPr>
          <w:rStyle w:val="a3"/>
          <w:rFonts w:ascii="Sylfaen" w:hAnsi="Sylfaen" w:cs="Times New Roman"/>
          <w:color w:val="auto"/>
          <w:sz w:val="24"/>
          <w:szCs w:val="24"/>
          <w:u w:val="none"/>
        </w:rPr>
        <w:t>одного</w:t>
      </w:r>
      <w:r w:rsidR="00C5610B" w:rsidRPr="00CF07B7">
        <w:rPr>
          <w:rStyle w:val="a3"/>
          <w:rFonts w:ascii="Sylfaen" w:hAnsi="Sylfaen" w:cs="Times New Roman"/>
          <w:color w:val="auto"/>
          <w:sz w:val="24"/>
          <w:szCs w:val="24"/>
          <w:u w:val="none"/>
        </w:rPr>
        <w:t>)</w:t>
      </w:r>
      <w:r w:rsidRPr="00CF07B7">
        <w:rPr>
          <w:rStyle w:val="a3"/>
          <w:rFonts w:ascii="Sylfaen" w:hAnsi="Sylfaen" w:cs="Times New Roman"/>
          <w:color w:val="auto"/>
          <w:sz w:val="24"/>
          <w:szCs w:val="24"/>
          <w:u w:val="none"/>
        </w:rPr>
        <w:t xml:space="preserve"> дня с даты принятия решения об отказе от проведения торгов</w:t>
      </w:r>
      <w:r w:rsidRPr="00CF07B7">
        <w:rPr>
          <w:rFonts w:ascii="Sylfaen" w:hAnsi="Sylfaen" w:cs="Times New Roman"/>
          <w:sz w:val="24"/>
          <w:szCs w:val="24"/>
        </w:rPr>
        <w:t xml:space="preserve">. Внесенные задатки возвращаются заявителям согласно разделу </w:t>
      </w:r>
      <w:r w:rsidR="00C5610B" w:rsidRPr="00CF07B7">
        <w:rPr>
          <w:rFonts w:ascii="Sylfaen" w:hAnsi="Sylfaen" w:cs="Times New Roman"/>
          <w:sz w:val="24"/>
          <w:szCs w:val="24"/>
        </w:rPr>
        <w:t>5</w:t>
      </w:r>
      <w:r w:rsidRPr="00CF07B7">
        <w:rPr>
          <w:rFonts w:ascii="Sylfaen" w:hAnsi="Sylfaen" w:cs="Times New Roman"/>
          <w:sz w:val="24"/>
          <w:szCs w:val="24"/>
        </w:rPr>
        <w:t xml:space="preserve"> настоящего Положения;</w:t>
      </w:r>
    </w:p>
    <w:p w:rsidR="00F329DD" w:rsidRPr="00CF07B7" w:rsidRDefault="00717C79"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 принять решение о внесении изменений в извещение о проведение аукциона, </w:t>
      </w:r>
      <w:r w:rsidR="008F25E2" w:rsidRPr="00CF07B7">
        <w:rPr>
          <w:rFonts w:ascii="Sylfaen" w:hAnsi="Sylfaen" w:cs="Times New Roman"/>
          <w:sz w:val="24"/>
          <w:szCs w:val="24"/>
        </w:rPr>
        <w:t>Положение</w:t>
      </w:r>
      <w:r w:rsidRPr="00CF07B7">
        <w:rPr>
          <w:rFonts w:ascii="Sylfaen" w:hAnsi="Sylfaen" w:cs="Times New Roman"/>
          <w:sz w:val="24"/>
          <w:szCs w:val="24"/>
        </w:rPr>
        <w:t xml:space="preserve"> об аукционе не позднее, чем за </w:t>
      </w:r>
      <w:r w:rsidR="00624302" w:rsidRPr="00CF07B7">
        <w:rPr>
          <w:rFonts w:ascii="Sylfaen" w:hAnsi="Sylfaen" w:cs="Times New Roman"/>
          <w:sz w:val="24"/>
          <w:szCs w:val="24"/>
        </w:rPr>
        <w:t>2</w:t>
      </w:r>
      <w:r w:rsidRPr="00CF07B7">
        <w:rPr>
          <w:rFonts w:ascii="Sylfaen" w:hAnsi="Sylfaen" w:cs="Times New Roman"/>
          <w:sz w:val="24"/>
          <w:szCs w:val="24"/>
        </w:rPr>
        <w:t xml:space="preserve"> (</w:t>
      </w:r>
      <w:r w:rsidR="00624302" w:rsidRPr="00CF07B7">
        <w:rPr>
          <w:rFonts w:ascii="Sylfaen" w:hAnsi="Sylfaen" w:cs="Times New Roman"/>
          <w:sz w:val="24"/>
          <w:szCs w:val="24"/>
        </w:rPr>
        <w:t>два</w:t>
      </w:r>
      <w:r w:rsidR="0086123B" w:rsidRPr="00CF07B7">
        <w:rPr>
          <w:rFonts w:ascii="Sylfaen" w:hAnsi="Sylfaen" w:cs="Times New Roman"/>
          <w:sz w:val="24"/>
          <w:szCs w:val="24"/>
        </w:rPr>
        <w:t>) дн</w:t>
      </w:r>
      <w:r w:rsidR="00624302" w:rsidRPr="00CF07B7">
        <w:rPr>
          <w:rFonts w:ascii="Sylfaen" w:hAnsi="Sylfaen" w:cs="Times New Roman"/>
          <w:sz w:val="24"/>
          <w:szCs w:val="24"/>
        </w:rPr>
        <w:t>я</w:t>
      </w:r>
      <w:r w:rsidRPr="00CF07B7">
        <w:rPr>
          <w:rFonts w:ascii="Sylfaen" w:hAnsi="Sylfaen" w:cs="Times New Roman"/>
          <w:sz w:val="24"/>
          <w:szCs w:val="24"/>
        </w:rPr>
        <w:t xml:space="preserve"> до даты окончания подачи заявок на участие в аукционе. При этом срок подачи заявок на участие в аукционе продлевается таким образом, чтобы с даты размещения на официальном сайте торгов внесенных изменений до даты окончания подачи заявок на участие в аукционе он составлял не менее 1</w:t>
      </w:r>
      <w:r w:rsidR="00624302" w:rsidRPr="00CF07B7">
        <w:rPr>
          <w:rFonts w:ascii="Sylfaen" w:hAnsi="Sylfaen" w:cs="Times New Roman"/>
          <w:sz w:val="24"/>
          <w:szCs w:val="24"/>
        </w:rPr>
        <w:t>0</w:t>
      </w:r>
      <w:r w:rsidRPr="00CF07B7">
        <w:rPr>
          <w:rFonts w:ascii="Sylfaen" w:hAnsi="Sylfaen" w:cs="Times New Roman"/>
          <w:sz w:val="24"/>
          <w:szCs w:val="24"/>
        </w:rPr>
        <w:t xml:space="preserve"> (</w:t>
      </w:r>
      <w:r w:rsidR="00624302" w:rsidRPr="00CF07B7">
        <w:rPr>
          <w:rFonts w:ascii="Sylfaen" w:hAnsi="Sylfaen" w:cs="Times New Roman"/>
          <w:sz w:val="24"/>
          <w:szCs w:val="24"/>
        </w:rPr>
        <w:t>десяти</w:t>
      </w:r>
      <w:r w:rsidRPr="00CF07B7">
        <w:rPr>
          <w:rFonts w:ascii="Sylfaen" w:hAnsi="Sylfaen" w:cs="Times New Roman"/>
          <w:sz w:val="24"/>
          <w:szCs w:val="24"/>
        </w:rPr>
        <w:t>) дней.</w:t>
      </w:r>
    </w:p>
    <w:p w:rsidR="003F1C03" w:rsidRPr="00CF07B7" w:rsidRDefault="003F1C03" w:rsidP="00CF07B7">
      <w:pPr>
        <w:autoSpaceDE w:val="0"/>
        <w:autoSpaceDN w:val="0"/>
        <w:adjustRightInd w:val="0"/>
        <w:spacing w:after="0" w:line="204" w:lineRule="auto"/>
        <w:ind w:firstLine="567"/>
        <w:contextualSpacing/>
        <w:jc w:val="both"/>
        <w:rPr>
          <w:rFonts w:ascii="Sylfaen" w:hAnsi="Sylfaen" w:cs="Times New Roman"/>
          <w:sz w:val="24"/>
          <w:szCs w:val="24"/>
        </w:rPr>
      </w:pPr>
    </w:p>
    <w:p w:rsidR="00F329DD" w:rsidRPr="00CF07B7" w:rsidRDefault="00F329DD" w:rsidP="00CF07B7">
      <w:pPr>
        <w:pStyle w:val="a5"/>
        <w:numPr>
          <w:ilvl w:val="0"/>
          <w:numId w:val="31"/>
        </w:numPr>
        <w:tabs>
          <w:tab w:val="left" w:pos="993"/>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bCs/>
          <w:sz w:val="24"/>
          <w:szCs w:val="24"/>
        </w:rPr>
        <w:t>Сведения об Объекте аукциона</w:t>
      </w:r>
    </w:p>
    <w:p w:rsidR="007619E6" w:rsidRPr="00CF07B7" w:rsidRDefault="007619E6" w:rsidP="00CF07B7">
      <w:pPr>
        <w:pStyle w:val="a5"/>
        <w:numPr>
          <w:ilvl w:val="1"/>
          <w:numId w:val="32"/>
        </w:numPr>
        <w:tabs>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b/>
          <w:bCs/>
          <w:sz w:val="24"/>
          <w:szCs w:val="24"/>
        </w:rPr>
        <w:t xml:space="preserve">Предмет аукциона: </w:t>
      </w:r>
      <w:r w:rsidR="00B96B77" w:rsidRPr="00854CD2">
        <w:rPr>
          <w:rFonts w:ascii="Sylfaen" w:hAnsi="Sylfaen" w:cs="Times New Roman"/>
          <w:sz w:val="24"/>
          <w:szCs w:val="24"/>
        </w:rPr>
        <w:t xml:space="preserve">Право на заключение договора аренды </w:t>
      </w:r>
    </w:p>
    <w:p w:rsidR="00BC5853" w:rsidRPr="00467FE8" w:rsidRDefault="00467FE8" w:rsidP="008C45C1">
      <w:pPr>
        <w:spacing w:line="204" w:lineRule="auto"/>
        <w:contextualSpacing/>
        <w:rPr>
          <w:rFonts w:ascii="Sylfaen" w:hAnsi="Sylfaen" w:cs="Times New Roman"/>
          <w:b/>
          <w:bCs/>
          <w:sz w:val="24"/>
          <w:szCs w:val="24"/>
        </w:rPr>
      </w:pPr>
      <w:r>
        <w:rPr>
          <w:rFonts w:ascii="Sylfaen" w:hAnsi="Sylfaen" w:cs="Times New Roman"/>
          <w:b/>
          <w:bCs/>
          <w:sz w:val="24"/>
          <w:szCs w:val="24"/>
        </w:rPr>
        <w:t xml:space="preserve">       </w:t>
      </w:r>
      <w:r w:rsidRPr="00467FE8">
        <w:rPr>
          <w:rFonts w:ascii="Sylfaen" w:hAnsi="Sylfaen" w:cs="Times New Roman"/>
          <w:bCs/>
          <w:sz w:val="24"/>
          <w:szCs w:val="24"/>
        </w:rPr>
        <w:t>17.2</w:t>
      </w:r>
      <w:r w:rsidR="009C575B" w:rsidRPr="00467FE8">
        <w:rPr>
          <w:rFonts w:ascii="Sylfaen" w:hAnsi="Sylfaen" w:cs="Times New Roman"/>
          <w:b/>
          <w:bCs/>
          <w:sz w:val="24"/>
          <w:szCs w:val="24"/>
        </w:rPr>
        <w:t xml:space="preserve"> </w:t>
      </w:r>
      <w:r w:rsidR="007619E6" w:rsidRPr="00467FE8">
        <w:rPr>
          <w:rFonts w:ascii="Sylfaen" w:hAnsi="Sylfaen" w:cs="Times New Roman"/>
          <w:b/>
          <w:bCs/>
          <w:sz w:val="24"/>
          <w:szCs w:val="24"/>
        </w:rPr>
        <w:t>Целевое назначение</w:t>
      </w:r>
      <w:r w:rsidR="00535844" w:rsidRPr="00467FE8">
        <w:rPr>
          <w:rFonts w:ascii="Sylfaen" w:hAnsi="Sylfaen" w:cs="Times New Roman"/>
          <w:b/>
          <w:bCs/>
          <w:sz w:val="24"/>
          <w:szCs w:val="24"/>
        </w:rPr>
        <w:t>,</w:t>
      </w:r>
      <w:r w:rsidR="007619E6" w:rsidRPr="00467FE8">
        <w:rPr>
          <w:rFonts w:ascii="Sylfaen" w:hAnsi="Sylfaen" w:cs="Times New Roman"/>
          <w:b/>
          <w:bCs/>
          <w:sz w:val="24"/>
          <w:szCs w:val="24"/>
        </w:rPr>
        <w:t xml:space="preserve"> характеристики движимого имущества и срок действия договора аренды:</w:t>
      </w:r>
      <w:r w:rsidR="00B96B77" w:rsidRPr="00467FE8">
        <w:rPr>
          <w:rFonts w:ascii="Sylfaen" w:hAnsi="Sylfaen" w:cs="Times New Roman"/>
          <w:sz w:val="24"/>
          <w:szCs w:val="24"/>
        </w:rPr>
        <w:t xml:space="preserve"> </w:t>
      </w:r>
      <w:r w:rsidR="008C45C1" w:rsidRPr="00840151">
        <w:rPr>
          <w:rFonts w:ascii="Times New Roman" w:hAnsi="Times New Roman" w:cs="Times New Roman"/>
          <w:sz w:val="24"/>
          <w:szCs w:val="24"/>
        </w:rPr>
        <w:t xml:space="preserve">на право на заключение договора </w:t>
      </w:r>
      <w:r w:rsidR="008C45C1" w:rsidRPr="00840151">
        <w:rPr>
          <w:rFonts w:ascii="Times New Roman" w:eastAsia="Times New Roman" w:hAnsi="Times New Roman" w:cs="Times New Roman"/>
          <w:color w:val="000000" w:themeColor="text1"/>
          <w:sz w:val="24"/>
          <w:szCs w:val="24"/>
          <w:lang w:eastAsia="ru-RU"/>
        </w:rPr>
        <w:t xml:space="preserve">аренда </w:t>
      </w:r>
      <w:r w:rsidR="008C45C1" w:rsidRPr="00840151">
        <w:rPr>
          <w:rFonts w:ascii="Times New Roman" w:hAnsi="Times New Roman" w:cs="Times New Roman"/>
          <w:sz w:val="24"/>
          <w:szCs w:val="24"/>
        </w:rPr>
        <w:t>движимого имущества –</w:t>
      </w:r>
      <w:r w:rsidR="008C45C1" w:rsidRPr="00840151">
        <w:rPr>
          <w:rFonts w:ascii="Times New Roman" w:hAnsi="Times New Roman" w:cs="Times New Roman"/>
          <w:bCs/>
          <w:sz w:val="24"/>
          <w:szCs w:val="24"/>
        </w:rPr>
        <w:t xml:space="preserve"> </w:t>
      </w:r>
      <w:r w:rsidR="00834819">
        <w:rPr>
          <w:rFonts w:ascii="Times New Roman" w:hAnsi="Times New Roman" w:cs="Times New Roman"/>
          <w:bCs/>
          <w:sz w:val="24"/>
          <w:szCs w:val="24"/>
        </w:rPr>
        <w:t>киоска.</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highlight w:val="cyan"/>
        </w:rPr>
      </w:pPr>
      <w:r w:rsidRPr="00CF07B7">
        <w:rPr>
          <w:rFonts w:ascii="Sylfaen" w:hAnsi="Sylfaen" w:cs="Times New Roman"/>
          <w:sz w:val="24"/>
          <w:szCs w:val="24"/>
        </w:rPr>
        <w:t xml:space="preserve">Срок действия договора аренды: </w:t>
      </w:r>
      <w:r w:rsidR="00313E18">
        <w:rPr>
          <w:rFonts w:ascii="Sylfaen" w:hAnsi="Sylfaen" w:cs="Times New Roman"/>
          <w:sz w:val="24"/>
          <w:szCs w:val="24"/>
        </w:rPr>
        <w:t>5 лет (60</w:t>
      </w:r>
      <w:r w:rsidR="008C45C1">
        <w:rPr>
          <w:rFonts w:ascii="Sylfaen" w:hAnsi="Sylfaen" w:cs="Times New Roman"/>
          <w:sz w:val="24"/>
          <w:szCs w:val="24"/>
        </w:rPr>
        <w:t xml:space="preserve"> месяцев</w:t>
      </w:r>
      <w:r w:rsidR="004C2580" w:rsidRPr="00CF07B7">
        <w:rPr>
          <w:rFonts w:ascii="Sylfaen" w:hAnsi="Sylfaen" w:cs="Times New Roman"/>
          <w:sz w:val="24"/>
          <w:szCs w:val="24"/>
        </w:rPr>
        <w:t>)</w:t>
      </w:r>
      <w:r w:rsidR="008B6F01" w:rsidRPr="00CF07B7">
        <w:rPr>
          <w:rFonts w:ascii="Sylfaen" w:hAnsi="Sylfaen" w:cs="Times New Roman"/>
          <w:sz w:val="24"/>
          <w:szCs w:val="24"/>
        </w:rPr>
        <w:t xml:space="preserve"> с даты заключения договора аренды.</w:t>
      </w:r>
    </w:p>
    <w:p w:rsidR="00BD3140" w:rsidRPr="00CF07B7"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xml:space="preserve">Целевое </w:t>
      </w:r>
      <w:proofErr w:type="gramStart"/>
      <w:r w:rsidRPr="00CF07B7">
        <w:rPr>
          <w:rFonts w:ascii="Sylfaen" w:hAnsi="Sylfaen" w:cs="Times New Roman"/>
          <w:sz w:val="24"/>
          <w:szCs w:val="24"/>
        </w:rPr>
        <w:t>назначение:</w:t>
      </w:r>
      <w:r w:rsidR="00F94626" w:rsidRPr="00CF07B7">
        <w:rPr>
          <w:rFonts w:ascii="Sylfaen" w:hAnsi="Sylfaen" w:cs="Times New Roman"/>
          <w:sz w:val="24"/>
          <w:szCs w:val="24"/>
        </w:rPr>
        <w:t>.</w:t>
      </w:r>
      <w:proofErr w:type="gramEnd"/>
      <w:r w:rsidRPr="00CF07B7">
        <w:rPr>
          <w:rFonts w:ascii="Sylfaen" w:hAnsi="Sylfaen" w:cs="Times New Roman"/>
          <w:sz w:val="24"/>
          <w:szCs w:val="24"/>
        </w:rPr>
        <w:t xml:space="preserve"> </w:t>
      </w:r>
    </w:p>
    <w:p w:rsidR="00BD3140" w:rsidRDefault="00BD3140"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Характеристики:</w:t>
      </w:r>
    </w:p>
    <w:p w:rsidR="0080525D" w:rsidRPr="00CF07B7" w:rsidRDefault="0080525D" w:rsidP="00CF07B7">
      <w:pPr>
        <w:autoSpaceDE w:val="0"/>
        <w:autoSpaceDN w:val="0"/>
        <w:adjustRightInd w:val="0"/>
        <w:spacing w:after="0" w:line="204" w:lineRule="auto"/>
        <w:ind w:firstLine="567"/>
        <w:contextualSpacing/>
        <w:jc w:val="both"/>
        <w:rPr>
          <w:rFonts w:ascii="Sylfaen" w:hAnsi="Sylfaen" w:cs="Times New Roman"/>
          <w:sz w:val="24"/>
          <w:szCs w:val="24"/>
        </w:rPr>
      </w:pPr>
    </w:p>
    <w:tbl>
      <w:tblPr>
        <w:tblW w:w="9949"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46"/>
        <w:gridCol w:w="1864"/>
        <w:gridCol w:w="7539"/>
      </w:tblGrid>
      <w:tr w:rsidR="00846A7E" w:rsidRPr="00846A7E" w:rsidTr="006C6409">
        <w:tc>
          <w:tcPr>
            <w:tcW w:w="546" w:type="dxa"/>
            <w:tcBorders>
              <w:top w:val="single" w:sz="6" w:space="0" w:color="000000"/>
              <w:left w:val="single" w:sz="6" w:space="0" w:color="000000"/>
              <w:bottom w:val="single" w:sz="6" w:space="0" w:color="000000"/>
              <w:right w:val="single" w:sz="6" w:space="0" w:color="000000"/>
            </w:tcBorders>
            <w:hideMark/>
          </w:tcPr>
          <w:p w:rsidR="00846A7E" w:rsidRPr="00846A7E" w:rsidRDefault="00846A7E" w:rsidP="00846A7E">
            <w:pPr>
              <w:autoSpaceDE w:val="0"/>
              <w:autoSpaceDN w:val="0"/>
              <w:adjustRightInd w:val="0"/>
              <w:spacing w:after="0" w:line="240" w:lineRule="auto"/>
              <w:jc w:val="center"/>
              <w:rPr>
                <w:rFonts w:ascii="Times New Roman" w:eastAsia="Times New Roman" w:hAnsi="Times New Roman" w:cs="Times New Roman"/>
                <w:b/>
                <w:color w:val="000000"/>
                <w:lang w:eastAsia="ru-RU"/>
              </w:rPr>
            </w:pPr>
            <w:r w:rsidRPr="00846A7E">
              <w:rPr>
                <w:rFonts w:ascii="Times New Roman" w:eastAsia="Times New Roman" w:hAnsi="Times New Roman" w:cs="Times New Roman"/>
                <w:b/>
                <w:color w:val="000000"/>
                <w:lang w:eastAsia="ru-RU"/>
              </w:rPr>
              <w:t>№ п/п</w:t>
            </w:r>
          </w:p>
        </w:tc>
        <w:tc>
          <w:tcPr>
            <w:tcW w:w="1864" w:type="dxa"/>
            <w:tcBorders>
              <w:top w:val="single" w:sz="6" w:space="0" w:color="000000"/>
              <w:left w:val="single" w:sz="6" w:space="0" w:color="000000"/>
              <w:bottom w:val="single" w:sz="6" w:space="0" w:color="000000"/>
              <w:right w:val="single" w:sz="6" w:space="0" w:color="000000"/>
            </w:tcBorders>
            <w:hideMark/>
          </w:tcPr>
          <w:p w:rsidR="00846A7E" w:rsidRPr="00846A7E" w:rsidRDefault="00846A7E" w:rsidP="00846A7E">
            <w:pPr>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846A7E">
              <w:rPr>
                <w:rFonts w:ascii="Times New Roman" w:eastAsia="Times New Roman" w:hAnsi="Times New Roman" w:cs="Times New Roman"/>
                <w:b/>
                <w:color w:val="000000"/>
                <w:sz w:val="24"/>
                <w:szCs w:val="24"/>
                <w:lang w:eastAsia="ru-RU"/>
              </w:rPr>
              <w:t>Наименование раздела</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846A7E" w:rsidRPr="00846A7E" w:rsidRDefault="00846A7E" w:rsidP="00846A7E">
            <w:pPr>
              <w:suppressAutoHyphens/>
              <w:spacing w:after="0" w:line="240" w:lineRule="auto"/>
              <w:jc w:val="center"/>
              <w:rPr>
                <w:rFonts w:ascii="Times New Roman" w:eastAsia="Times New Roman" w:hAnsi="Times New Roman" w:cs="Times New Roman"/>
                <w:b/>
                <w:sz w:val="24"/>
                <w:szCs w:val="24"/>
                <w:lang w:eastAsia="ar-SA"/>
              </w:rPr>
            </w:pPr>
            <w:r w:rsidRPr="00846A7E">
              <w:rPr>
                <w:rFonts w:ascii="Times New Roman" w:eastAsia="Times New Roman" w:hAnsi="Times New Roman" w:cs="Times New Roman"/>
                <w:b/>
                <w:sz w:val="24"/>
                <w:szCs w:val="24"/>
                <w:lang w:eastAsia="ar-SA"/>
              </w:rPr>
              <w:t xml:space="preserve">Описание, конструктивные требования, </w:t>
            </w:r>
          </w:p>
          <w:p w:rsidR="00846A7E" w:rsidRPr="00846A7E" w:rsidRDefault="00846A7E" w:rsidP="00846A7E">
            <w:pPr>
              <w:suppressAutoHyphens/>
              <w:spacing w:after="0" w:line="240" w:lineRule="auto"/>
              <w:jc w:val="center"/>
              <w:rPr>
                <w:rFonts w:ascii="Times New Roman" w:eastAsia="Times New Roman" w:hAnsi="Times New Roman" w:cs="Times New Roman"/>
                <w:b/>
                <w:sz w:val="24"/>
                <w:szCs w:val="24"/>
                <w:lang w:eastAsia="ar-SA"/>
              </w:rPr>
            </w:pPr>
            <w:r w:rsidRPr="00846A7E">
              <w:rPr>
                <w:rFonts w:ascii="Times New Roman" w:eastAsia="Times New Roman" w:hAnsi="Times New Roman" w:cs="Times New Roman"/>
                <w:b/>
                <w:sz w:val="24"/>
                <w:szCs w:val="24"/>
                <w:lang w:eastAsia="ar-SA"/>
              </w:rPr>
              <w:t>предъявляемые к объекту аукциона:</w:t>
            </w:r>
          </w:p>
        </w:tc>
      </w:tr>
      <w:tr w:rsidR="00846A7E" w:rsidRPr="00846A7E" w:rsidTr="006C6409">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846A7E" w:rsidRPr="00846A7E" w:rsidRDefault="00846A7E" w:rsidP="00846A7E">
            <w:pPr>
              <w:tabs>
                <w:tab w:val="left" w:pos="459"/>
              </w:tabs>
              <w:suppressAutoHyphens/>
              <w:spacing w:after="0" w:line="240" w:lineRule="auto"/>
              <w:jc w:val="center"/>
              <w:rPr>
                <w:rFonts w:ascii="Times New Roman" w:eastAsia="Times New Roman" w:hAnsi="Times New Roman" w:cs="Times New Roman"/>
                <w:b/>
                <w:sz w:val="16"/>
                <w:szCs w:val="24"/>
              </w:rPr>
            </w:pPr>
            <w:r w:rsidRPr="00846A7E">
              <w:rPr>
                <w:rFonts w:ascii="Times New Roman" w:eastAsia="Times New Roman" w:hAnsi="Times New Roman" w:cs="Times New Roman"/>
                <w:b/>
                <w:sz w:val="16"/>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846A7E" w:rsidRPr="00846A7E" w:rsidRDefault="00846A7E" w:rsidP="00846A7E">
            <w:pPr>
              <w:suppressAutoHyphens/>
              <w:spacing w:after="0" w:line="240" w:lineRule="auto"/>
              <w:jc w:val="center"/>
              <w:rPr>
                <w:rFonts w:ascii="Times New Roman" w:eastAsia="Times New Roman" w:hAnsi="Times New Roman" w:cs="Times New Roman"/>
                <w:b/>
                <w:sz w:val="16"/>
                <w:szCs w:val="24"/>
              </w:rPr>
            </w:pPr>
            <w:r w:rsidRPr="00846A7E">
              <w:rPr>
                <w:rFonts w:ascii="Times New Roman" w:eastAsia="Times New Roman" w:hAnsi="Times New Roman" w:cs="Times New Roman"/>
                <w:b/>
                <w:sz w:val="16"/>
                <w:szCs w:val="24"/>
              </w:rPr>
              <w:t>2</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846A7E" w:rsidRPr="00846A7E" w:rsidRDefault="00846A7E" w:rsidP="00846A7E">
            <w:pPr>
              <w:suppressAutoHyphens/>
              <w:spacing w:after="0" w:line="240" w:lineRule="auto"/>
              <w:jc w:val="center"/>
              <w:rPr>
                <w:rFonts w:ascii="Times New Roman" w:eastAsia="Times New Roman" w:hAnsi="Times New Roman" w:cs="Times New Roman"/>
                <w:b/>
                <w:sz w:val="16"/>
                <w:szCs w:val="24"/>
              </w:rPr>
            </w:pPr>
            <w:r w:rsidRPr="00846A7E">
              <w:rPr>
                <w:rFonts w:ascii="Times New Roman" w:eastAsia="Times New Roman" w:hAnsi="Times New Roman" w:cs="Times New Roman"/>
                <w:b/>
                <w:sz w:val="16"/>
                <w:szCs w:val="24"/>
              </w:rPr>
              <w:t>3</w:t>
            </w:r>
          </w:p>
        </w:tc>
      </w:tr>
      <w:tr w:rsidR="00846A7E" w:rsidRPr="00846A7E" w:rsidTr="006C6409">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846A7E" w:rsidRPr="00846A7E" w:rsidRDefault="00846A7E" w:rsidP="00846A7E">
            <w:pPr>
              <w:tabs>
                <w:tab w:val="left" w:pos="459"/>
              </w:tabs>
              <w:suppressAutoHyphens/>
              <w:spacing w:after="0" w:line="240" w:lineRule="auto"/>
              <w:jc w:val="center"/>
              <w:rPr>
                <w:rFonts w:ascii="Times New Roman" w:eastAsia="Times New Roman" w:hAnsi="Times New Roman" w:cs="Times New Roman"/>
                <w:sz w:val="24"/>
                <w:szCs w:val="24"/>
              </w:rPr>
            </w:pPr>
            <w:r w:rsidRPr="00846A7E">
              <w:rPr>
                <w:rFonts w:ascii="Times New Roman" w:eastAsia="Times New Roman" w:hAnsi="Times New Roman" w:cs="Times New Roman"/>
                <w:sz w:val="24"/>
                <w:szCs w:val="24"/>
              </w:rPr>
              <w:t>1.</w:t>
            </w:r>
          </w:p>
        </w:tc>
        <w:tc>
          <w:tcPr>
            <w:tcW w:w="1864" w:type="dxa"/>
            <w:tcBorders>
              <w:top w:val="single" w:sz="6" w:space="0" w:color="000000"/>
              <w:left w:val="single" w:sz="6" w:space="0" w:color="000000"/>
              <w:bottom w:val="single" w:sz="6" w:space="0" w:color="000000"/>
              <w:right w:val="single" w:sz="6" w:space="0" w:color="000000"/>
            </w:tcBorders>
            <w:hideMark/>
          </w:tcPr>
          <w:p w:rsidR="00846A7E" w:rsidRPr="00846A7E" w:rsidRDefault="00846A7E" w:rsidP="00846A7E">
            <w:pPr>
              <w:suppressAutoHyphens/>
              <w:spacing w:after="0" w:line="240" w:lineRule="auto"/>
              <w:rPr>
                <w:rFonts w:ascii="Times New Roman" w:eastAsia="Times New Roman" w:hAnsi="Times New Roman" w:cs="Times New Roman"/>
                <w:b/>
                <w:sz w:val="24"/>
                <w:szCs w:val="24"/>
              </w:rPr>
            </w:pPr>
            <w:r w:rsidRPr="00846A7E">
              <w:rPr>
                <w:rFonts w:ascii="Times New Roman" w:eastAsia="Times New Roman" w:hAnsi="Times New Roman" w:cs="Times New Roman"/>
                <w:b/>
                <w:sz w:val="24"/>
                <w:szCs w:val="24"/>
              </w:rPr>
              <w:t>Габаритные размеры</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846A7E" w:rsidRPr="00846A7E" w:rsidRDefault="00846A7E" w:rsidP="00846A7E">
            <w:pPr>
              <w:suppressAutoHyphens/>
              <w:spacing w:after="0" w:line="240" w:lineRule="auto"/>
              <w:jc w:val="center"/>
              <w:rPr>
                <w:rFonts w:ascii="Times New Roman" w:eastAsia="Times New Roman" w:hAnsi="Times New Roman" w:cs="Times New Roman"/>
                <w:sz w:val="24"/>
                <w:szCs w:val="24"/>
              </w:rPr>
            </w:pPr>
            <w:r w:rsidRPr="00846A7E">
              <w:rPr>
                <w:rFonts w:ascii="Times New Roman" w:eastAsia="Times New Roman" w:hAnsi="Times New Roman" w:cs="Times New Roman"/>
                <w:sz w:val="24"/>
                <w:szCs w:val="24"/>
              </w:rPr>
              <w:t>Размеры: длина – 4,5м., ширина – 2,0 м., высота по коньку – 2,8 м.</w:t>
            </w:r>
          </w:p>
        </w:tc>
      </w:tr>
      <w:tr w:rsidR="00846A7E" w:rsidRPr="00846A7E" w:rsidTr="006C6409">
        <w:trPr>
          <w:trHeight w:val="169"/>
        </w:trPr>
        <w:tc>
          <w:tcPr>
            <w:tcW w:w="546" w:type="dxa"/>
            <w:tcBorders>
              <w:top w:val="single" w:sz="6" w:space="0" w:color="000000"/>
              <w:left w:val="single" w:sz="6" w:space="0" w:color="000000"/>
              <w:bottom w:val="single" w:sz="6" w:space="0" w:color="000000"/>
              <w:right w:val="single" w:sz="6" w:space="0" w:color="000000"/>
            </w:tcBorders>
            <w:hideMark/>
          </w:tcPr>
          <w:p w:rsidR="00846A7E" w:rsidRPr="00846A7E" w:rsidRDefault="00846A7E" w:rsidP="00846A7E">
            <w:pPr>
              <w:tabs>
                <w:tab w:val="left" w:pos="459"/>
              </w:tabs>
              <w:suppressAutoHyphens/>
              <w:spacing w:after="0" w:line="240" w:lineRule="auto"/>
              <w:jc w:val="center"/>
              <w:rPr>
                <w:rFonts w:ascii="Times New Roman" w:eastAsia="Times New Roman" w:hAnsi="Times New Roman" w:cs="Times New Roman"/>
                <w:sz w:val="24"/>
                <w:szCs w:val="24"/>
              </w:rPr>
            </w:pPr>
            <w:r w:rsidRPr="00846A7E">
              <w:rPr>
                <w:rFonts w:ascii="Times New Roman" w:eastAsia="Times New Roman" w:hAnsi="Times New Roman" w:cs="Times New Roman"/>
                <w:sz w:val="24"/>
                <w:szCs w:val="24"/>
              </w:rPr>
              <w:t>2.</w:t>
            </w:r>
          </w:p>
        </w:tc>
        <w:tc>
          <w:tcPr>
            <w:tcW w:w="1864" w:type="dxa"/>
            <w:tcBorders>
              <w:top w:val="single" w:sz="6" w:space="0" w:color="000000"/>
              <w:left w:val="single" w:sz="6" w:space="0" w:color="000000"/>
              <w:bottom w:val="single" w:sz="6" w:space="0" w:color="000000"/>
              <w:right w:val="single" w:sz="6" w:space="0" w:color="000000"/>
            </w:tcBorders>
            <w:hideMark/>
          </w:tcPr>
          <w:p w:rsidR="00846A7E" w:rsidRPr="00846A7E" w:rsidRDefault="00846A7E" w:rsidP="00846A7E">
            <w:pPr>
              <w:suppressAutoHyphens/>
              <w:spacing w:after="0" w:line="240" w:lineRule="auto"/>
              <w:rPr>
                <w:rFonts w:ascii="Times New Roman" w:eastAsia="Times New Roman" w:hAnsi="Times New Roman" w:cs="Times New Roman"/>
                <w:b/>
                <w:sz w:val="24"/>
                <w:szCs w:val="24"/>
              </w:rPr>
            </w:pPr>
            <w:r w:rsidRPr="00846A7E">
              <w:rPr>
                <w:rFonts w:ascii="Times New Roman" w:eastAsia="Times New Roman" w:hAnsi="Times New Roman" w:cs="Times New Roman"/>
                <w:b/>
                <w:sz w:val="24"/>
                <w:szCs w:val="24"/>
              </w:rPr>
              <w:t>Внешний вид</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846A7E" w:rsidRPr="00846A7E" w:rsidRDefault="00846A7E" w:rsidP="00846A7E">
            <w:pPr>
              <w:suppressAutoHyphens/>
              <w:spacing w:after="0" w:line="240" w:lineRule="auto"/>
              <w:rPr>
                <w:rFonts w:ascii="Times New Roman" w:eastAsia="Times New Roman" w:hAnsi="Times New Roman" w:cs="Times New Roman"/>
                <w:sz w:val="24"/>
                <w:szCs w:val="24"/>
              </w:rPr>
            </w:pPr>
          </w:p>
          <w:p w:rsidR="00846A7E" w:rsidRPr="00846A7E" w:rsidRDefault="00846A7E" w:rsidP="00846A7E">
            <w:pPr>
              <w:suppressAutoHyphens/>
              <w:spacing w:after="0" w:line="240" w:lineRule="auto"/>
              <w:rPr>
                <w:rFonts w:ascii="Times New Roman" w:eastAsia="Times New Roman" w:hAnsi="Times New Roman" w:cs="Times New Roman"/>
                <w:sz w:val="24"/>
                <w:szCs w:val="24"/>
              </w:rPr>
            </w:pPr>
            <w:r w:rsidRPr="00846A7E">
              <w:rPr>
                <w:rFonts w:ascii="Times New Roman" w:eastAsia="Times New Roman" w:hAnsi="Times New Roman" w:cs="Times New Roman"/>
                <w:noProof/>
                <w:sz w:val="24"/>
                <w:szCs w:val="24"/>
                <w:lang w:eastAsia="ru-RU"/>
              </w:rPr>
              <w:drawing>
                <wp:inline distT="0" distB="0" distL="0" distR="0" wp14:anchorId="372257D9" wp14:editId="3B90E464">
                  <wp:extent cx="3901368" cy="2638425"/>
                  <wp:effectExtent l="0" t="0" r="4445" b="0"/>
                  <wp:docPr id="2" name="Рисунок 2" descr="C:\Users\User\Downloads\IMG_98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_9831.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5769" t="699" r="12413" b="25525"/>
                          <a:stretch/>
                        </pic:blipFill>
                        <pic:spPr bwMode="auto">
                          <a:xfrm>
                            <a:off x="0" y="0"/>
                            <a:ext cx="3905794" cy="264141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846A7E" w:rsidRPr="00846A7E" w:rsidTr="006C6409">
        <w:trPr>
          <w:trHeight w:val="240"/>
        </w:trPr>
        <w:tc>
          <w:tcPr>
            <w:tcW w:w="546" w:type="dxa"/>
            <w:tcBorders>
              <w:top w:val="single" w:sz="6" w:space="0" w:color="000000"/>
              <w:left w:val="single" w:sz="6" w:space="0" w:color="000000"/>
              <w:bottom w:val="single" w:sz="6" w:space="0" w:color="000000"/>
              <w:right w:val="single" w:sz="6" w:space="0" w:color="000000"/>
            </w:tcBorders>
            <w:hideMark/>
          </w:tcPr>
          <w:p w:rsidR="00846A7E" w:rsidRPr="00846A7E" w:rsidRDefault="00846A7E" w:rsidP="00846A7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46A7E">
              <w:rPr>
                <w:rFonts w:ascii="Times New Roman" w:eastAsia="Times New Roman" w:hAnsi="Times New Roman" w:cs="Times New Roman"/>
                <w:color w:val="000000"/>
                <w:sz w:val="24"/>
                <w:szCs w:val="24"/>
                <w:lang w:eastAsia="ru-RU"/>
              </w:rPr>
              <w:t>3.</w:t>
            </w:r>
          </w:p>
        </w:tc>
        <w:tc>
          <w:tcPr>
            <w:tcW w:w="1864" w:type="dxa"/>
            <w:tcBorders>
              <w:top w:val="single" w:sz="6" w:space="0" w:color="000000"/>
              <w:left w:val="single" w:sz="6" w:space="0" w:color="000000"/>
              <w:bottom w:val="single" w:sz="6" w:space="0" w:color="000000"/>
              <w:right w:val="single" w:sz="6" w:space="0" w:color="000000"/>
            </w:tcBorders>
            <w:hideMark/>
          </w:tcPr>
          <w:p w:rsidR="00846A7E" w:rsidRPr="00846A7E" w:rsidRDefault="00846A7E" w:rsidP="00846A7E">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846A7E">
              <w:rPr>
                <w:rFonts w:ascii="Times New Roman" w:eastAsia="Times New Roman" w:hAnsi="Times New Roman" w:cs="Times New Roman"/>
                <w:b/>
                <w:color w:val="000000"/>
                <w:sz w:val="24"/>
                <w:szCs w:val="24"/>
                <w:lang w:eastAsia="ru-RU"/>
              </w:rPr>
              <w:t>Назначение, тип конструкций</w:t>
            </w:r>
          </w:p>
        </w:tc>
        <w:tc>
          <w:tcPr>
            <w:tcW w:w="7539" w:type="dxa"/>
            <w:tcBorders>
              <w:top w:val="single" w:sz="6" w:space="0" w:color="000000"/>
              <w:left w:val="single" w:sz="6" w:space="0" w:color="000000"/>
              <w:bottom w:val="single" w:sz="6" w:space="0" w:color="000000"/>
              <w:right w:val="single" w:sz="6" w:space="0" w:color="000000"/>
            </w:tcBorders>
            <w:vAlign w:val="center"/>
            <w:hideMark/>
          </w:tcPr>
          <w:p w:rsidR="00846A7E" w:rsidRPr="00846A7E" w:rsidRDefault="00846A7E" w:rsidP="00846A7E">
            <w:pPr>
              <w:tabs>
                <w:tab w:val="left" w:pos="4500"/>
                <w:tab w:val="left" w:pos="5040"/>
                <w:tab w:val="left" w:pos="5580"/>
              </w:tabs>
              <w:suppressAutoHyphens/>
              <w:spacing w:after="0" w:line="204" w:lineRule="auto"/>
              <w:rPr>
                <w:rFonts w:ascii="Sylfaen" w:eastAsia="Times New Roman" w:hAnsi="Sylfaen" w:cs="Times New Roman"/>
                <w:sz w:val="24"/>
                <w:szCs w:val="24"/>
                <w:lang w:eastAsia="ar-SA"/>
              </w:rPr>
            </w:pPr>
          </w:p>
          <w:p w:rsidR="00846A7E" w:rsidRPr="00846A7E" w:rsidRDefault="00846A7E" w:rsidP="00846A7E">
            <w:pPr>
              <w:tabs>
                <w:tab w:val="left" w:pos="4500"/>
                <w:tab w:val="left" w:pos="5040"/>
                <w:tab w:val="left" w:pos="5580"/>
              </w:tabs>
              <w:suppressAutoHyphens/>
              <w:spacing w:after="0" w:line="216" w:lineRule="auto"/>
              <w:rPr>
                <w:rFonts w:ascii="Sylfaen" w:eastAsia="Times New Roman" w:hAnsi="Sylfaen" w:cs="Times New Roman"/>
                <w:sz w:val="24"/>
                <w:szCs w:val="24"/>
                <w:lang w:eastAsia="ar-SA"/>
              </w:rPr>
            </w:pPr>
            <w:r w:rsidRPr="00846A7E">
              <w:rPr>
                <w:rFonts w:ascii="Sylfaen" w:eastAsia="Times New Roman" w:hAnsi="Sylfaen" w:cs="Times New Roman"/>
                <w:sz w:val="24"/>
                <w:szCs w:val="24"/>
                <w:lang w:eastAsia="ar-SA"/>
              </w:rPr>
              <w:t xml:space="preserve">Предназначен для </w:t>
            </w:r>
            <w:r w:rsidRPr="00846A7E">
              <w:rPr>
                <w:rFonts w:ascii="Sylfaen" w:eastAsia="Times New Roman" w:hAnsi="Sylfaen"/>
                <w:sz w:val="24"/>
                <w:szCs w:val="24"/>
                <w:lang w:eastAsia="ar-SA"/>
              </w:rPr>
              <w:t xml:space="preserve">розничной торговли пищевыми продуктами, безалкогольными напитками и непродовольственными товарами, </w:t>
            </w:r>
            <w:r w:rsidRPr="00846A7E">
              <w:rPr>
                <w:rFonts w:ascii="Sylfaen" w:eastAsia="Times New Roman" w:hAnsi="Sylfaen" w:cs="Times New Roman"/>
                <w:sz w:val="24"/>
                <w:szCs w:val="24"/>
                <w:lang w:eastAsia="ar-SA"/>
              </w:rPr>
              <w:t>услуги по прокату детских велосипедов, самокатов, электромобилей.</w:t>
            </w:r>
          </w:p>
          <w:p w:rsidR="00846A7E" w:rsidRPr="00846A7E" w:rsidRDefault="00846A7E" w:rsidP="00846A7E">
            <w:pPr>
              <w:tabs>
                <w:tab w:val="left" w:pos="4500"/>
                <w:tab w:val="left" w:pos="5040"/>
                <w:tab w:val="left" w:pos="5580"/>
              </w:tabs>
              <w:suppressAutoHyphens/>
              <w:spacing w:after="0" w:line="204" w:lineRule="auto"/>
              <w:rPr>
                <w:rFonts w:ascii="Sylfaen" w:eastAsia="Times New Roman" w:hAnsi="Sylfaen"/>
                <w:sz w:val="24"/>
                <w:szCs w:val="24"/>
                <w:lang w:eastAsia="ar-SA"/>
              </w:rPr>
            </w:pPr>
          </w:p>
          <w:p w:rsidR="00846A7E" w:rsidRPr="00846A7E" w:rsidRDefault="00846A7E" w:rsidP="00846A7E">
            <w:pPr>
              <w:tabs>
                <w:tab w:val="left" w:pos="4500"/>
                <w:tab w:val="left" w:pos="5040"/>
                <w:tab w:val="left" w:pos="5580"/>
              </w:tabs>
              <w:suppressAutoHyphens/>
              <w:spacing w:after="0" w:line="204" w:lineRule="auto"/>
              <w:rPr>
                <w:rFonts w:ascii="Times New Roman" w:eastAsia="Times New Roman" w:hAnsi="Times New Roman" w:cs="Times New Roman"/>
                <w:sz w:val="24"/>
                <w:szCs w:val="24"/>
                <w:lang w:eastAsia="ar-SA"/>
              </w:rPr>
            </w:pPr>
            <w:r w:rsidRPr="00846A7E">
              <w:rPr>
                <w:rFonts w:ascii="Times New Roman" w:eastAsia="Times New Roman" w:hAnsi="Times New Roman" w:cs="Times New Roman"/>
                <w:sz w:val="24"/>
                <w:szCs w:val="24"/>
                <w:lang w:eastAsia="ar-SA"/>
              </w:rPr>
              <w:t>Инвентарный номер: 410122052020457</w:t>
            </w:r>
          </w:p>
          <w:p w:rsidR="00846A7E" w:rsidRPr="00846A7E" w:rsidRDefault="00846A7E" w:rsidP="00846A7E">
            <w:pPr>
              <w:spacing w:after="0" w:line="240" w:lineRule="auto"/>
              <w:rPr>
                <w:rFonts w:ascii="Times New Roman" w:eastAsia="Times New Roman" w:hAnsi="Times New Roman" w:cs="Times New Roman"/>
                <w:sz w:val="24"/>
                <w:szCs w:val="24"/>
                <w:lang w:eastAsia="ru-RU"/>
              </w:rPr>
            </w:pPr>
            <w:r w:rsidRPr="00846A7E">
              <w:rPr>
                <w:rFonts w:ascii="Times New Roman" w:eastAsia="Times New Roman" w:hAnsi="Times New Roman" w:cs="Times New Roman"/>
                <w:sz w:val="24"/>
                <w:szCs w:val="24"/>
                <w:lang w:eastAsia="ru-RU"/>
              </w:rPr>
              <w:t>Конструктив:</w:t>
            </w:r>
          </w:p>
          <w:p w:rsidR="00846A7E" w:rsidRPr="00846A7E" w:rsidRDefault="00846A7E" w:rsidP="00846A7E">
            <w:pPr>
              <w:spacing w:after="0" w:line="240" w:lineRule="auto"/>
              <w:rPr>
                <w:rFonts w:ascii="Times New Roman" w:eastAsia="Times New Roman" w:hAnsi="Times New Roman" w:cs="Times New Roman"/>
                <w:sz w:val="24"/>
                <w:szCs w:val="24"/>
                <w:lang w:eastAsia="ru-RU"/>
              </w:rPr>
            </w:pPr>
            <w:r w:rsidRPr="00846A7E">
              <w:rPr>
                <w:rFonts w:ascii="Times New Roman" w:eastAsia="Times New Roman" w:hAnsi="Times New Roman" w:cs="Times New Roman"/>
                <w:sz w:val="24"/>
                <w:szCs w:val="24"/>
                <w:lang w:eastAsia="ru-RU"/>
              </w:rPr>
              <w:t>- Каркас деревянный</w:t>
            </w:r>
          </w:p>
          <w:p w:rsidR="00846A7E" w:rsidRPr="00846A7E" w:rsidRDefault="00846A7E" w:rsidP="00846A7E">
            <w:pPr>
              <w:spacing w:after="0" w:line="240" w:lineRule="auto"/>
              <w:rPr>
                <w:rFonts w:ascii="Times New Roman" w:eastAsia="Times New Roman" w:hAnsi="Times New Roman" w:cs="Times New Roman"/>
                <w:sz w:val="24"/>
                <w:szCs w:val="24"/>
                <w:lang w:eastAsia="ru-RU"/>
              </w:rPr>
            </w:pPr>
            <w:r w:rsidRPr="00846A7E">
              <w:rPr>
                <w:rFonts w:ascii="Times New Roman" w:eastAsia="Times New Roman" w:hAnsi="Times New Roman" w:cs="Times New Roman"/>
                <w:sz w:val="24"/>
                <w:szCs w:val="24"/>
                <w:lang w:eastAsia="ru-RU"/>
              </w:rPr>
              <w:t xml:space="preserve">- </w:t>
            </w:r>
            <w:proofErr w:type="gramStart"/>
            <w:r w:rsidRPr="00846A7E">
              <w:rPr>
                <w:rFonts w:ascii="Times New Roman" w:eastAsia="Times New Roman" w:hAnsi="Times New Roman" w:cs="Times New Roman"/>
                <w:sz w:val="24"/>
                <w:szCs w:val="24"/>
                <w:lang w:eastAsia="ru-RU"/>
              </w:rPr>
              <w:t>Кровля</w:t>
            </w:r>
            <w:proofErr w:type="gramEnd"/>
            <w:r w:rsidRPr="00846A7E">
              <w:rPr>
                <w:rFonts w:ascii="Times New Roman" w:eastAsia="Times New Roman" w:hAnsi="Times New Roman" w:cs="Times New Roman"/>
                <w:sz w:val="24"/>
                <w:szCs w:val="24"/>
                <w:lang w:eastAsia="ru-RU"/>
              </w:rPr>
              <w:t xml:space="preserve"> утепленная из </w:t>
            </w:r>
            <w:proofErr w:type="spellStart"/>
            <w:r w:rsidRPr="00846A7E">
              <w:rPr>
                <w:rFonts w:ascii="Times New Roman" w:eastAsia="Times New Roman" w:hAnsi="Times New Roman" w:cs="Times New Roman"/>
                <w:sz w:val="24"/>
                <w:szCs w:val="24"/>
                <w:lang w:eastAsia="ru-RU"/>
              </w:rPr>
              <w:t>профлиста</w:t>
            </w:r>
            <w:proofErr w:type="spellEnd"/>
            <w:r w:rsidRPr="00846A7E">
              <w:rPr>
                <w:rFonts w:ascii="Times New Roman" w:eastAsia="Times New Roman" w:hAnsi="Times New Roman" w:cs="Times New Roman"/>
                <w:sz w:val="24"/>
                <w:szCs w:val="24"/>
                <w:lang w:eastAsia="ru-RU"/>
              </w:rPr>
              <w:t>, подшивка кровли ОСП</w:t>
            </w:r>
          </w:p>
          <w:p w:rsidR="00846A7E" w:rsidRPr="00846A7E" w:rsidRDefault="00846A7E" w:rsidP="00846A7E">
            <w:pPr>
              <w:spacing w:after="0" w:line="240" w:lineRule="auto"/>
              <w:rPr>
                <w:rFonts w:ascii="Times New Roman" w:eastAsia="Times New Roman" w:hAnsi="Times New Roman" w:cs="Times New Roman"/>
                <w:sz w:val="24"/>
                <w:szCs w:val="24"/>
                <w:lang w:eastAsia="ru-RU"/>
              </w:rPr>
            </w:pPr>
            <w:r w:rsidRPr="00846A7E">
              <w:rPr>
                <w:rFonts w:ascii="Times New Roman" w:eastAsia="Times New Roman" w:hAnsi="Times New Roman" w:cs="Times New Roman"/>
                <w:sz w:val="24"/>
                <w:szCs w:val="24"/>
                <w:lang w:eastAsia="ru-RU"/>
              </w:rPr>
              <w:lastRenderedPageBreak/>
              <w:t xml:space="preserve">- Обшивка </w:t>
            </w:r>
            <w:proofErr w:type="spellStart"/>
            <w:r w:rsidRPr="00846A7E">
              <w:rPr>
                <w:rFonts w:ascii="Times New Roman" w:eastAsia="Times New Roman" w:hAnsi="Times New Roman" w:cs="Times New Roman"/>
                <w:sz w:val="24"/>
                <w:szCs w:val="24"/>
                <w:lang w:eastAsia="ru-RU"/>
              </w:rPr>
              <w:t>евровагонка</w:t>
            </w:r>
            <w:proofErr w:type="spellEnd"/>
          </w:p>
          <w:p w:rsidR="00846A7E" w:rsidRPr="00846A7E" w:rsidRDefault="00846A7E" w:rsidP="00846A7E">
            <w:pPr>
              <w:spacing w:after="0" w:line="240" w:lineRule="auto"/>
              <w:rPr>
                <w:rFonts w:ascii="Times New Roman" w:eastAsia="Times New Roman" w:hAnsi="Times New Roman" w:cs="Times New Roman"/>
                <w:sz w:val="24"/>
                <w:szCs w:val="24"/>
                <w:lang w:eastAsia="ru-RU"/>
              </w:rPr>
            </w:pPr>
            <w:r w:rsidRPr="00846A7E">
              <w:rPr>
                <w:rFonts w:ascii="Times New Roman" w:eastAsia="Times New Roman" w:hAnsi="Times New Roman" w:cs="Times New Roman"/>
                <w:sz w:val="24"/>
                <w:szCs w:val="24"/>
                <w:lang w:eastAsia="ru-RU"/>
              </w:rPr>
              <w:t>- Лаговая система, пол доска шпунтованная</w:t>
            </w:r>
          </w:p>
          <w:p w:rsidR="00846A7E" w:rsidRPr="00846A7E" w:rsidRDefault="00846A7E" w:rsidP="00846A7E">
            <w:pPr>
              <w:spacing w:after="0" w:line="240" w:lineRule="auto"/>
              <w:rPr>
                <w:rFonts w:ascii="Times New Roman" w:eastAsia="Times New Roman" w:hAnsi="Times New Roman" w:cs="Times New Roman"/>
                <w:sz w:val="24"/>
                <w:szCs w:val="24"/>
                <w:lang w:eastAsia="ru-RU"/>
              </w:rPr>
            </w:pPr>
            <w:r w:rsidRPr="00846A7E">
              <w:rPr>
                <w:rFonts w:ascii="Times New Roman" w:eastAsia="Times New Roman" w:hAnsi="Times New Roman" w:cs="Times New Roman"/>
                <w:sz w:val="24"/>
                <w:szCs w:val="24"/>
                <w:lang w:eastAsia="ru-RU"/>
              </w:rPr>
              <w:t>- Дверь металлическая утепленная в комплекте с замком</w:t>
            </w:r>
          </w:p>
          <w:p w:rsidR="00846A7E" w:rsidRPr="00846A7E" w:rsidRDefault="00846A7E" w:rsidP="00846A7E">
            <w:pPr>
              <w:spacing w:after="0" w:line="240" w:lineRule="auto"/>
              <w:rPr>
                <w:rFonts w:ascii="Times New Roman" w:eastAsia="Times New Roman" w:hAnsi="Times New Roman" w:cs="Times New Roman"/>
                <w:sz w:val="24"/>
                <w:szCs w:val="24"/>
                <w:lang w:eastAsia="ru-RU"/>
              </w:rPr>
            </w:pPr>
            <w:r w:rsidRPr="00846A7E">
              <w:rPr>
                <w:rFonts w:ascii="Times New Roman" w:eastAsia="Times New Roman" w:hAnsi="Times New Roman" w:cs="Times New Roman"/>
                <w:sz w:val="24"/>
                <w:szCs w:val="24"/>
                <w:lang w:eastAsia="ru-RU"/>
              </w:rPr>
              <w:t>- Оконный проем пластиковый 2,0*1,7, 4 створки (2 раздвижные)</w:t>
            </w:r>
          </w:p>
          <w:p w:rsidR="00846A7E" w:rsidRPr="00846A7E" w:rsidRDefault="00846A7E" w:rsidP="00846A7E">
            <w:pPr>
              <w:tabs>
                <w:tab w:val="left" w:pos="4500"/>
                <w:tab w:val="left" w:pos="5040"/>
                <w:tab w:val="left" w:pos="5580"/>
              </w:tabs>
              <w:suppressAutoHyphens/>
              <w:spacing w:after="0"/>
              <w:rPr>
                <w:rFonts w:ascii="Times New Roman" w:eastAsia="Times New Roman" w:hAnsi="Times New Roman" w:cs="Times New Roman"/>
                <w:sz w:val="24"/>
                <w:szCs w:val="24"/>
              </w:rPr>
            </w:pPr>
            <w:r w:rsidRPr="00846A7E">
              <w:rPr>
                <w:rFonts w:ascii="Times New Roman" w:eastAsia="Times New Roman" w:hAnsi="Times New Roman" w:cs="Times New Roman"/>
                <w:sz w:val="24"/>
                <w:szCs w:val="24"/>
                <w:lang w:eastAsia="ar-SA"/>
              </w:rPr>
              <w:t xml:space="preserve">- </w:t>
            </w:r>
            <w:proofErr w:type="spellStart"/>
            <w:r w:rsidRPr="00846A7E">
              <w:rPr>
                <w:rFonts w:ascii="Times New Roman" w:eastAsia="Times New Roman" w:hAnsi="Times New Roman" w:cs="Times New Roman"/>
                <w:sz w:val="24"/>
                <w:szCs w:val="24"/>
                <w:lang w:eastAsia="ar-SA"/>
              </w:rPr>
              <w:t>Роллета</w:t>
            </w:r>
            <w:proofErr w:type="spellEnd"/>
            <w:r w:rsidRPr="00846A7E">
              <w:rPr>
                <w:rFonts w:ascii="Times New Roman" w:eastAsia="Times New Roman" w:hAnsi="Times New Roman" w:cs="Times New Roman"/>
                <w:sz w:val="24"/>
                <w:szCs w:val="24"/>
                <w:lang w:eastAsia="ar-SA"/>
              </w:rPr>
              <w:t xml:space="preserve"> с замком по передней стороне</w:t>
            </w:r>
          </w:p>
        </w:tc>
      </w:tr>
      <w:tr w:rsidR="00846A7E" w:rsidRPr="00846A7E" w:rsidTr="006C6409">
        <w:trPr>
          <w:trHeight w:val="240"/>
        </w:trPr>
        <w:tc>
          <w:tcPr>
            <w:tcW w:w="546" w:type="dxa"/>
            <w:tcBorders>
              <w:top w:val="single" w:sz="6" w:space="0" w:color="000000"/>
              <w:left w:val="single" w:sz="6" w:space="0" w:color="000000"/>
              <w:bottom w:val="single" w:sz="6" w:space="0" w:color="000000"/>
              <w:right w:val="single" w:sz="6" w:space="0" w:color="000000"/>
            </w:tcBorders>
          </w:tcPr>
          <w:p w:rsidR="00846A7E" w:rsidRPr="00846A7E" w:rsidRDefault="00846A7E" w:rsidP="00846A7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46A7E">
              <w:rPr>
                <w:rFonts w:ascii="Times New Roman" w:eastAsia="Times New Roman" w:hAnsi="Times New Roman" w:cs="Times New Roman"/>
                <w:color w:val="000000"/>
                <w:sz w:val="24"/>
                <w:szCs w:val="24"/>
                <w:lang w:eastAsia="ru-RU"/>
              </w:rPr>
              <w:lastRenderedPageBreak/>
              <w:t>4.</w:t>
            </w:r>
          </w:p>
        </w:tc>
        <w:tc>
          <w:tcPr>
            <w:tcW w:w="1864" w:type="dxa"/>
            <w:tcBorders>
              <w:top w:val="single" w:sz="6" w:space="0" w:color="000000"/>
              <w:left w:val="single" w:sz="6" w:space="0" w:color="000000"/>
              <w:bottom w:val="single" w:sz="6" w:space="0" w:color="000000"/>
              <w:right w:val="single" w:sz="6" w:space="0" w:color="000000"/>
            </w:tcBorders>
          </w:tcPr>
          <w:p w:rsidR="00846A7E" w:rsidRPr="00846A7E" w:rsidRDefault="00846A7E" w:rsidP="00846A7E">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846A7E">
              <w:rPr>
                <w:rFonts w:ascii="Times New Roman" w:eastAsia="Times New Roman" w:hAnsi="Times New Roman" w:cs="Times New Roman"/>
                <w:b/>
                <w:color w:val="000000"/>
                <w:sz w:val="24"/>
                <w:szCs w:val="24"/>
                <w:lang w:eastAsia="ru-RU"/>
              </w:rPr>
              <w:t>Электрика, освещение</w:t>
            </w:r>
          </w:p>
        </w:tc>
        <w:tc>
          <w:tcPr>
            <w:tcW w:w="7539" w:type="dxa"/>
            <w:tcBorders>
              <w:top w:val="single" w:sz="6" w:space="0" w:color="000000"/>
              <w:left w:val="single" w:sz="6" w:space="0" w:color="000000"/>
              <w:bottom w:val="single" w:sz="6" w:space="0" w:color="000000"/>
              <w:right w:val="single" w:sz="6" w:space="0" w:color="000000"/>
            </w:tcBorders>
            <w:vAlign w:val="center"/>
          </w:tcPr>
          <w:p w:rsidR="00846A7E" w:rsidRPr="00846A7E" w:rsidRDefault="00846A7E" w:rsidP="00846A7E">
            <w:pPr>
              <w:spacing w:after="0" w:line="240" w:lineRule="auto"/>
              <w:rPr>
                <w:rFonts w:ascii="Times New Roman" w:eastAsia="Times New Roman" w:hAnsi="Times New Roman" w:cs="Times New Roman"/>
                <w:sz w:val="24"/>
                <w:szCs w:val="24"/>
                <w:lang w:eastAsia="ru-RU"/>
              </w:rPr>
            </w:pPr>
            <w:r w:rsidRPr="00846A7E">
              <w:rPr>
                <w:rFonts w:ascii="Times New Roman" w:eastAsia="Times New Roman" w:hAnsi="Times New Roman" w:cs="Times New Roman"/>
                <w:sz w:val="24"/>
                <w:szCs w:val="24"/>
                <w:lang w:eastAsia="ru-RU"/>
              </w:rPr>
              <w:t>- Электрическая проводка на 5 кВт</w:t>
            </w:r>
          </w:p>
          <w:p w:rsidR="00846A7E" w:rsidRPr="00846A7E" w:rsidRDefault="00846A7E" w:rsidP="00846A7E">
            <w:pPr>
              <w:spacing w:after="0" w:line="240" w:lineRule="auto"/>
              <w:rPr>
                <w:rFonts w:ascii="Times New Roman" w:eastAsia="Times New Roman" w:hAnsi="Times New Roman" w:cs="Times New Roman"/>
                <w:sz w:val="24"/>
                <w:szCs w:val="24"/>
                <w:lang w:eastAsia="ru-RU"/>
              </w:rPr>
            </w:pPr>
            <w:r w:rsidRPr="00846A7E">
              <w:rPr>
                <w:rFonts w:ascii="Times New Roman" w:eastAsia="Times New Roman" w:hAnsi="Times New Roman" w:cs="Times New Roman"/>
                <w:sz w:val="24"/>
                <w:szCs w:val="24"/>
                <w:lang w:eastAsia="ru-RU"/>
              </w:rPr>
              <w:t>- 2 розетки</w:t>
            </w:r>
          </w:p>
          <w:p w:rsidR="00846A7E" w:rsidRPr="00846A7E" w:rsidRDefault="00846A7E" w:rsidP="00846A7E">
            <w:pPr>
              <w:spacing w:after="0" w:line="240" w:lineRule="auto"/>
              <w:rPr>
                <w:rFonts w:ascii="Times New Roman" w:eastAsia="Times New Roman" w:hAnsi="Times New Roman" w:cs="Times New Roman"/>
                <w:sz w:val="24"/>
                <w:szCs w:val="24"/>
                <w:lang w:eastAsia="ru-RU"/>
              </w:rPr>
            </w:pPr>
            <w:r w:rsidRPr="00846A7E">
              <w:rPr>
                <w:rFonts w:ascii="Times New Roman" w:eastAsia="Times New Roman" w:hAnsi="Times New Roman" w:cs="Times New Roman"/>
                <w:sz w:val="24"/>
                <w:szCs w:val="24"/>
                <w:lang w:eastAsia="ru-RU"/>
              </w:rPr>
              <w:t>- 1 светильник</w:t>
            </w:r>
          </w:p>
        </w:tc>
      </w:tr>
      <w:tr w:rsidR="00846A7E" w:rsidRPr="00846A7E" w:rsidTr="006C6409">
        <w:tc>
          <w:tcPr>
            <w:tcW w:w="546" w:type="dxa"/>
            <w:tcBorders>
              <w:top w:val="single" w:sz="6" w:space="0" w:color="000000"/>
              <w:left w:val="single" w:sz="6" w:space="0" w:color="000000"/>
              <w:bottom w:val="single" w:sz="6" w:space="0" w:color="000000"/>
              <w:right w:val="single" w:sz="6" w:space="0" w:color="000000"/>
            </w:tcBorders>
          </w:tcPr>
          <w:p w:rsidR="00846A7E" w:rsidRPr="00846A7E" w:rsidRDefault="00846A7E" w:rsidP="00846A7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846A7E">
              <w:rPr>
                <w:rFonts w:ascii="Times New Roman" w:eastAsia="Times New Roman" w:hAnsi="Times New Roman" w:cs="Times New Roman"/>
                <w:color w:val="000000"/>
                <w:sz w:val="24"/>
                <w:szCs w:val="24"/>
                <w:lang w:eastAsia="ru-RU"/>
              </w:rPr>
              <w:t>5.</w:t>
            </w:r>
          </w:p>
        </w:tc>
        <w:tc>
          <w:tcPr>
            <w:tcW w:w="1864" w:type="dxa"/>
            <w:tcBorders>
              <w:top w:val="single" w:sz="6" w:space="0" w:color="000000"/>
              <w:left w:val="single" w:sz="6" w:space="0" w:color="000000"/>
              <w:bottom w:val="single" w:sz="6" w:space="0" w:color="000000"/>
              <w:right w:val="single" w:sz="6" w:space="0" w:color="000000"/>
            </w:tcBorders>
          </w:tcPr>
          <w:p w:rsidR="00846A7E" w:rsidRPr="00846A7E" w:rsidRDefault="00846A7E" w:rsidP="00846A7E">
            <w:pPr>
              <w:autoSpaceDE w:val="0"/>
              <w:autoSpaceDN w:val="0"/>
              <w:adjustRightInd w:val="0"/>
              <w:spacing w:after="0" w:line="240" w:lineRule="auto"/>
              <w:rPr>
                <w:rFonts w:ascii="Times New Roman" w:eastAsia="Times New Roman" w:hAnsi="Times New Roman" w:cs="Times New Roman"/>
                <w:b/>
                <w:color w:val="000000"/>
                <w:sz w:val="24"/>
                <w:szCs w:val="24"/>
                <w:lang w:eastAsia="ru-RU"/>
              </w:rPr>
            </w:pPr>
            <w:r w:rsidRPr="00846A7E">
              <w:rPr>
                <w:rFonts w:ascii="Times New Roman" w:eastAsia="Times New Roman" w:hAnsi="Times New Roman" w:cs="Times New Roman"/>
                <w:b/>
                <w:color w:val="000000"/>
                <w:sz w:val="24"/>
                <w:szCs w:val="24"/>
                <w:lang w:eastAsia="ru-RU"/>
              </w:rPr>
              <w:t>Адрес установки</w:t>
            </w:r>
          </w:p>
        </w:tc>
        <w:tc>
          <w:tcPr>
            <w:tcW w:w="7539" w:type="dxa"/>
            <w:tcBorders>
              <w:top w:val="single" w:sz="6" w:space="0" w:color="000000"/>
              <w:left w:val="single" w:sz="6" w:space="0" w:color="000000"/>
              <w:bottom w:val="single" w:sz="6" w:space="0" w:color="000000"/>
              <w:right w:val="single" w:sz="6" w:space="0" w:color="000000"/>
            </w:tcBorders>
            <w:vAlign w:val="center"/>
          </w:tcPr>
          <w:p w:rsidR="00846A7E" w:rsidRPr="00846A7E" w:rsidRDefault="00846A7E" w:rsidP="00846A7E">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846A7E">
              <w:rPr>
                <w:rFonts w:ascii="Times New Roman" w:eastAsia="Times New Roman" w:hAnsi="Times New Roman" w:cs="Times New Roman"/>
                <w:color w:val="000000"/>
                <w:sz w:val="24"/>
                <w:szCs w:val="24"/>
                <w:lang w:eastAsia="ru-RU"/>
              </w:rPr>
              <w:t xml:space="preserve">г. Красноярск, между ул. Терешковой-ул. Николаева, сквер «Космонавтов» </w:t>
            </w:r>
          </w:p>
        </w:tc>
      </w:tr>
    </w:tbl>
    <w:p w:rsidR="008B6F01" w:rsidRDefault="008B6F01" w:rsidP="00CF07B7">
      <w:pPr>
        <w:autoSpaceDE w:val="0"/>
        <w:autoSpaceDN w:val="0"/>
        <w:adjustRightInd w:val="0"/>
        <w:spacing w:after="0" w:line="204" w:lineRule="auto"/>
        <w:contextualSpacing/>
        <w:jc w:val="center"/>
        <w:rPr>
          <w:rFonts w:ascii="Sylfaen" w:hAnsi="Sylfaen" w:cs="Times New Roman"/>
          <w:b/>
          <w:sz w:val="24"/>
          <w:szCs w:val="24"/>
        </w:rPr>
      </w:pPr>
    </w:p>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80525D" w:rsidRDefault="0080525D" w:rsidP="00B96B77">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ru-RU"/>
        </w:rPr>
      </w:pPr>
    </w:p>
    <w:p w:rsidR="007619E6" w:rsidRDefault="00467FE8" w:rsidP="00467FE8">
      <w:pPr>
        <w:pStyle w:val="a5"/>
        <w:tabs>
          <w:tab w:val="left" w:pos="851"/>
          <w:tab w:val="left" w:pos="1134"/>
        </w:tabs>
        <w:autoSpaceDE w:val="0"/>
        <w:autoSpaceDN w:val="0"/>
        <w:adjustRightInd w:val="0"/>
        <w:spacing w:after="0" w:line="204" w:lineRule="auto"/>
        <w:ind w:left="567"/>
        <w:jc w:val="both"/>
        <w:rPr>
          <w:rFonts w:ascii="Sylfaen" w:hAnsi="Sylfaen" w:cs="Times New Roman"/>
          <w:sz w:val="24"/>
          <w:szCs w:val="24"/>
        </w:rPr>
      </w:pPr>
      <w:r>
        <w:rPr>
          <w:rFonts w:ascii="Sylfaen" w:hAnsi="Sylfaen" w:cs="Times New Roman"/>
          <w:sz w:val="24"/>
          <w:szCs w:val="24"/>
        </w:rPr>
        <w:t>17.3.</w:t>
      </w:r>
      <w:r w:rsidR="007619E6" w:rsidRPr="00CF07B7">
        <w:rPr>
          <w:rFonts w:ascii="Sylfaen" w:hAnsi="Sylfaen" w:cs="Times New Roman"/>
          <w:sz w:val="24"/>
          <w:szCs w:val="24"/>
        </w:rPr>
        <w:t>Арендатор обязан поддерживать Объект в исправном техническом и санитарном состоянии.</w:t>
      </w:r>
    </w:p>
    <w:p w:rsidR="009C4715" w:rsidRDefault="002E0778" w:rsidP="0025161B">
      <w:pPr>
        <w:autoSpaceDE w:val="0"/>
        <w:autoSpaceDN w:val="0"/>
        <w:adjustRightInd w:val="0"/>
        <w:spacing w:after="0" w:line="204" w:lineRule="auto"/>
        <w:ind w:firstLine="567"/>
        <w:contextualSpacing/>
        <w:jc w:val="both"/>
        <w:rPr>
          <w:rFonts w:ascii="Sylfaen" w:hAnsi="Sylfaen" w:cs="Times New Roman"/>
          <w:sz w:val="24"/>
          <w:szCs w:val="24"/>
        </w:rPr>
      </w:pPr>
      <w:r>
        <w:rPr>
          <w:rFonts w:ascii="Sylfaen" w:hAnsi="Sylfaen" w:cs="Times New Roman"/>
          <w:sz w:val="24"/>
          <w:szCs w:val="24"/>
        </w:rPr>
        <w:t>17.</w:t>
      </w:r>
      <w:r w:rsidR="00F35148">
        <w:rPr>
          <w:rFonts w:ascii="Sylfaen" w:hAnsi="Sylfaen" w:cs="Times New Roman"/>
          <w:sz w:val="24"/>
          <w:szCs w:val="24"/>
        </w:rPr>
        <w:t>4</w:t>
      </w:r>
      <w:r>
        <w:rPr>
          <w:rFonts w:ascii="Sylfaen" w:hAnsi="Sylfaen" w:cs="Times New Roman"/>
          <w:sz w:val="24"/>
          <w:szCs w:val="24"/>
        </w:rPr>
        <w:t xml:space="preserve">. </w:t>
      </w:r>
      <w:r w:rsidR="00BC7613">
        <w:rPr>
          <w:rFonts w:ascii="Sylfaen" w:hAnsi="Sylfaen" w:cs="Times New Roman"/>
          <w:sz w:val="24"/>
          <w:szCs w:val="24"/>
        </w:rPr>
        <w:t>Содержание арендованных объектов (в том числе круглогодичная уборка территории, вывоз мусора, текущий ремонт, восстановление благоустройства, по окончании зимнего сезона) в полном объеме проводится Арендатором и за его счет.</w:t>
      </w:r>
    </w:p>
    <w:p w:rsidR="007619E6" w:rsidRPr="002E0778" w:rsidRDefault="00467FE8" w:rsidP="00467FE8">
      <w:pPr>
        <w:pStyle w:val="ConsPlusNormal"/>
        <w:tabs>
          <w:tab w:val="left" w:pos="993"/>
        </w:tabs>
        <w:suppressAutoHyphens w:val="0"/>
        <w:autoSpaceDN w:val="0"/>
        <w:ind w:firstLine="0"/>
        <w:jc w:val="both"/>
        <w:rPr>
          <w:rFonts w:ascii="Sylfaen" w:hAnsi="Sylfaen" w:cs="Times New Roman"/>
          <w:sz w:val="24"/>
          <w:szCs w:val="24"/>
        </w:rPr>
      </w:pPr>
      <w:r>
        <w:rPr>
          <w:rFonts w:ascii="Sylfaen" w:hAnsi="Sylfaen" w:cs="Times New Roman"/>
          <w:sz w:val="24"/>
          <w:szCs w:val="24"/>
        </w:rPr>
        <w:t xml:space="preserve">         17.5</w:t>
      </w:r>
      <w:r w:rsidR="002E0778">
        <w:rPr>
          <w:rFonts w:ascii="Sylfaen" w:hAnsi="Sylfaen" w:cs="Times New Roman"/>
          <w:sz w:val="24"/>
          <w:szCs w:val="24"/>
        </w:rPr>
        <w:t>.</w:t>
      </w:r>
      <w:r w:rsidR="00CB0C72" w:rsidRPr="00CB0C72">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 xml:space="preserve">Расходы по оплате электроэнергии, содержанию и иные эксплуатационные расходы в плату за пользование Объектом не входят. </w:t>
      </w:r>
      <w:r w:rsidR="000B2768">
        <w:rPr>
          <w:rFonts w:ascii="Sylfaen" w:eastAsia="Times New Roman" w:hAnsi="Sylfaen" w:cs="Times New Roman"/>
          <w:bCs/>
          <w:sz w:val="24"/>
          <w:szCs w:val="24"/>
          <w:lang w:eastAsia="ru-RU"/>
        </w:rPr>
        <w:t xml:space="preserve">Арендатор </w:t>
      </w:r>
      <w:r w:rsidR="00CB0C72" w:rsidRPr="006D2B0F">
        <w:rPr>
          <w:rFonts w:ascii="Sylfaen" w:eastAsia="Times New Roman" w:hAnsi="Sylfaen" w:cs="Times New Roman"/>
          <w:bCs/>
          <w:sz w:val="24"/>
          <w:szCs w:val="24"/>
          <w:lang w:eastAsia="ru-RU"/>
        </w:rPr>
        <w:t>до 25-го числа месяца, следующего за отчетным, производит оплату в счет возмещения понесенных Учреждением расходов по оплате электроэнергии потребленной</w:t>
      </w:r>
      <w:r w:rsidR="000B2768">
        <w:rPr>
          <w:rFonts w:ascii="Sylfaen" w:eastAsia="Times New Roman" w:hAnsi="Sylfaen" w:cs="Times New Roman"/>
          <w:bCs/>
          <w:sz w:val="24"/>
          <w:szCs w:val="24"/>
          <w:lang w:eastAsia="ru-RU"/>
        </w:rPr>
        <w:t xml:space="preserve"> Арендатором</w:t>
      </w:r>
      <w:r w:rsidR="00CB0C72" w:rsidRPr="006D2B0F">
        <w:rPr>
          <w:rFonts w:ascii="Sylfaen" w:eastAsia="Times New Roman" w:hAnsi="Sylfaen" w:cs="Times New Roman"/>
          <w:bCs/>
          <w:sz w:val="24"/>
          <w:szCs w:val="24"/>
          <w:lang w:eastAsia="ru-RU"/>
        </w:rPr>
        <w:t xml:space="preserve">, на основании счёта, выставляемого Учреждением в соответствии с актом сверки расчётов за потреблённую электроэнергию по показаниям установленного прибора учета. Возмещение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исчисляется как произведение величины тарифа (соответствующей тарифной группы) поставщика электроэнергии, действующего на момент выставления счёта, утверждённого в порядке, установленном действующим законодательством Российской Федерации, и количества электроэнергии, фактически потреблённой оборудованием</w:t>
      </w:r>
      <w:r w:rsidR="000B2768" w:rsidRPr="000B2768">
        <w:rPr>
          <w:rFonts w:ascii="Sylfaen" w:eastAsia="Times New Roman" w:hAnsi="Sylfaen" w:cs="Times New Roman"/>
          <w:bCs/>
          <w:sz w:val="24"/>
          <w:szCs w:val="24"/>
          <w:lang w:eastAsia="ru-RU"/>
        </w:rPr>
        <w:t xml:space="preserve"> </w:t>
      </w:r>
      <w:r w:rsidR="000B2768">
        <w:rPr>
          <w:rFonts w:ascii="Sylfaen" w:eastAsia="Times New Roman" w:hAnsi="Sylfaen" w:cs="Times New Roman"/>
          <w:bCs/>
          <w:sz w:val="24"/>
          <w:szCs w:val="24"/>
          <w:lang w:eastAsia="ru-RU"/>
        </w:rPr>
        <w:t>Арендатора</w:t>
      </w:r>
      <w:r w:rsidR="00CB0C72" w:rsidRPr="006D2B0F">
        <w:rPr>
          <w:rFonts w:ascii="Sylfaen" w:eastAsia="Times New Roman" w:hAnsi="Sylfaen" w:cs="Times New Roman"/>
          <w:bCs/>
          <w:sz w:val="24"/>
          <w:szCs w:val="24"/>
          <w:lang w:eastAsia="ru-RU"/>
        </w:rPr>
        <w:t xml:space="preserve">, установленного на Объекте. Оплата потребленной </w:t>
      </w:r>
      <w:r w:rsidR="000B2768">
        <w:rPr>
          <w:rFonts w:ascii="Sylfaen" w:eastAsia="Times New Roman" w:hAnsi="Sylfaen" w:cs="Times New Roman"/>
          <w:bCs/>
          <w:sz w:val="24"/>
          <w:szCs w:val="24"/>
          <w:lang w:eastAsia="ru-RU"/>
        </w:rPr>
        <w:t>Арендатором</w:t>
      </w:r>
      <w:r w:rsidR="000B2768" w:rsidRPr="006D2B0F">
        <w:rPr>
          <w:rFonts w:ascii="Sylfaen" w:eastAsia="Times New Roman" w:hAnsi="Sylfaen" w:cs="Times New Roman"/>
          <w:bCs/>
          <w:sz w:val="24"/>
          <w:szCs w:val="24"/>
          <w:lang w:eastAsia="ru-RU"/>
        </w:rPr>
        <w:t xml:space="preserve"> </w:t>
      </w:r>
      <w:r w:rsidR="00CB0C72" w:rsidRPr="006D2B0F">
        <w:rPr>
          <w:rFonts w:ascii="Sylfaen" w:eastAsia="Times New Roman" w:hAnsi="Sylfaen" w:cs="Times New Roman"/>
          <w:bCs/>
          <w:sz w:val="24"/>
          <w:szCs w:val="24"/>
          <w:lang w:eastAsia="ru-RU"/>
        </w:rPr>
        <w:t>электроэнергии производится в безналичной форме на расчётный счёт Учреждения.</w:t>
      </w:r>
      <w:r w:rsidR="00CB0C72" w:rsidRPr="00CF6946">
        <w:rPr>
          <w:rFonts w:ascii="Sylfaen" w:eastAsia="Times New Roman" w:hAnsi="Sylfaen" w:cs="Times New Roman"/>
          <w:bCs/>
          <w:sz w:val="24"/>
          <w:szCs w:val="24"/>
          <w:lang w:eastAsia="ru-RU"/>
        </w:rPr>
        <w:t xml:space="preserve"> Расходы на возмещение затрат на коммунальные услуги в Объекте в плату за пользование Объектом, установленную по результатам открытого аукциона, не входят.</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6</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Ответственность за причинение вреда жизни и здоровья, а также имуществу третьих лиц несет Арендатор (его сотрудники).</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7</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Арендатор не вправе производить какую-либо перепланировку или переоборудование Объекта либо его части без письменного разрешения</w:t>
      </w:r>
      <w:r w:rsidR="000B2768">
        <w:rPr>
          <w:rFonts w:ascii="Sylfaen" w:hAnsi="Sylfaen" w:cs="Times New Roman"/>
          <w:sz w:val="24"/>
          <w:szCs w:val="24"/>
        </w:rPr>
        <w:t xml:space="preserve"> Учреждения</w:t>
      </w:r>
      <w:r w:rsidR="007619E6" w:rsidRPr="00C801A6">
        <w:rPr>
          <w:rFonts w:ascii="Sylfaen" w:hAnsi="Sylfaen" w:cs="Times New Roman"/>
          <w:sz w:val="24"/>
          <w:szCs w:val="24"/>
        </w:rPr>
        <w:t xml:space="preserve">, разработки и согласования с </w:t>
      </w:r>
      <w:r w:rsidR="000B2768">
        <w:rPr>
          <w:rFonts w:ascii="Sylfaen" w:hAnsi="Sylfaen" w:cs="Times New Roman"/>
          <w:sz w:val="24"/>
          <w:szCs w:val="24"/>
        </w:rPr>
        <w:t xml:space="preserve">Учреждением </w:t>
      </w:r>
      <w:r w:rsidR="007619E6" w:rsidRPr="00C801A6">
        <w:rPr>
          <w:rFonts w:ascii="Sylfaen" w:hAnsi="Sylfaen" w:cs="Times New Roman"/>
          <w:sz w:val="24"/>
          <w:szCs w:val="24"/>
        </w:rPr>
        <w:t>соответствующего проекта.</w:t>
      </w:r>
    </w:p>
    <w:p w:rsidR="007619E6"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002E0778" w:rsidRPr="00C801A6">
        <w:rPr>
          <w:rFonts w:ascii="Sylfaen" w:hAnsi="Sylfaen" w:cs="Times New Roman"/>
          <w:sz w:val="24"/>
          <w:szCs w:val="24"/>
        </w:rPr>
        <w:t>17.</w:t>
      </w:r>
      <w:r w:rsidR="00467FE8">
        <w:rPr>
          <w:rFonts w:ascii="Sylfaen" w:hAnsi="Sylfaen" w:cs="Times New Roman"/>
          <w:sz w:val="24"/>
          <w:szCs w:val="24"/>
        </w:rPr>
        <w:t>8</w:t>
      </w:r>
      <w:r w:rsidR="002E0778" w:rsidRPr="00C801A6">
        <w:rPr>
          <w:rFonts w:ascii="Sylfaen" w:hAnsi="Sylfaen" w:cs="Times New Roman"/>
          <w:sz w:val="24"/>
          <w:szCs w:val="24"/>
        </w:rPr>
        <w:t xml:space="preserve">. </w:t>
      </w:r>
      <w:r w:rsidR="007619E6" w:rsidRPr="00C801A6">
        <w:rPr>
          <w:rFonts w:ascii="Sylfaen" w:hAnsi="Sylfaen" w:cs="Times New Roman"/>
          <w:sz w:val="24"/>
          <w:szCs w:val="24"/>
        </w:rPr>
        <w:t xml:space="preserve">Передача Объекта </w:t>
      </w:r>
      <w:r w:rsidR="00AA6568" w:rsidRPr="00C801A6">
        <w:rPr>
          <w:rFonts w:ascii="Sylfaen" w:hAnsi="Sylfaen" w:cs="Times New Roman"/>
          <w:sz w:val="24"/>
          <w:szCs w:val="24"/>
        </w:rPr>
        <w:t xml:space="preserve">аукциона </w:t>
      </w:r>
      <w:r w:rsidR="007619E6" w:rsidRPr="00C801A6">
        <w:rPr>
          <w:rFonts w:ascii="Sylfaen" w:hAnsi="Sylfaen" w:cs="Times New Roman"/>
          <w:sz w:val="24"/>
          <w:szCs w:val="24"/>
        </w:rPr>
        <w:t xml:space="preserve">производится по Акту приемки-передачи, который подписывается </w:t>
      </w:r>
      <w:r w:rsidR="00D42723">
        <w:rPr>
          <w:rFonts w:ascii="Sylfaen" w:hAnsi="Sylfaen" w:cs="Times New Roman"/>
          <w:sz w:val="24"/>
          <w:szCs w:val="24"/>
        </w:rPr>
        <w:t xml:space="preserve">Учреждением </w:t>
      </w:r>
      <w:r w:rsidR="007619E6" w:rsidRPr="00C801A6">
        <w:rPr>
          <w:rFonts w:ascii="Sylfaen" w:hAnsi="Sylfaen" w:cs="Times New Roman"/>
          <w:sz w:val="24"/>
          <w:szCs w:val="24"/>
        </w:rPr>
        <w:t>и Арендатором на дату подписания договора аренды.</w:t>
      </w:r>
    </w:p>
    <w:p w:rsidR="009E1AFD" w:rsidRPr="00C801A6" w:rsidRDefault="00C801A6" w:rsidP="00C801A6">
      <w:pPr>
        <w:tabs>
          <w:tab w:val="left" w:pos="851"/>
          <w:tab w:val="left" w:pos="1134"/>
        </w:tabs>
        <w:autoSpaceDE w:val="0"/>
        <w:autoSpaceDN w:val="0"/>
        <w:adjustRightInd w:val="0"/>
        <w:spacing w:after="0" w:line="204" w:lineRule="auto"/>
        <w:jc w:val="both"/>
        <w:rPr>
          <w:rFonts w:ascii="Sylfaen" w:hAnsi="Sylfaen" w:cs="Times New Roman"/>
          <w:sz w:val="24"/>
          <w:szCs w:val="24"/>
        </w:rPr>
      </w:pPr>
      <w:r>
        <w:rPr>
          <w:rFonts w:ascii="Sylfaen" w:hAnsi="Sylfaen" w:cs="Times New Roman"/>
          <w:sz w:val="24"/>
          <w:szCs w:val="24"/>
        </w:rPr>
        <w:t xml:space="preserve">        </w:t>
      </w:r>
      <w:r w:rsidRPr="00C801A6">
        <w:rPr>
          <w:rFonts w:ascii="Sylfaen" w:hAnsi="Sylfaen" w:cs="Times New Roman"/>
          <w:sz w:val="24"/>
          <w:szCs w:val="24"/>
        </w:rPr>
        <w:t>17.</w:t>
      </w:r>
      <w:r w:rsidR="00467FE8">
        <w:rPr>
          <w:rFonts w:ascii="Sylfaen" w:hAnsi="Sylfaen" w:cs="Times New Roman"/>
          <w:sz w:val="24"/>
          <w:szCs w:val="24"/>
        </w:rPr>
        <w:t>9</w:t>
      </w:r>
      <w:r w:rsidRPr="00C801A6">
        <w:rPr>
          <w:rFonts w:ascii="Sylfaen" w:hAnsi="Sylfaen" w:cs="Times New Roman"/>
          <w:sz w:val="24"/>
          <w:szCs w:val="24"/>
        </w:rPr>
        <w:t xml:space="preserve">. </w:t>
      </w:r>
      <w:r w:rsidR="009E1AFD" w:rsidRPr="00C801A6">
        <w:rPr>
          <w:rFonts w:ascii="Sylfaen" w:hAnsi="Sylfaen" w:cs="Times New Roman"/>
          <w:sz w:val="24"/>
          <w:szCs w:val="24"/>
        </w:rPr>
        <w:t>Арендатор не вправе:</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вносить в качестве вклада в уставный капитал другого юридического лица свое право аренды;</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передавать свои права и обязанности по Договору другому лицу;</w:t>
      </w:r>
    </w:p>
    <w:p w:rsidR="009E1AFD" w:rsidRPr="00CF07B7" w:rsidRDefault="009E1AFD"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не вправе изменять местоположение объекта.</w:t>
      </w:r>
    </w:p>
    <w:p w:rsidR="007619E6" w:rsidRPr="00CF07B7" w:rsidRDefault="007619E6" w:rsidP="00CF07B7">
      <w:pPr>
        <w:autoSpaceDE w:val="0"/>
        <w:autoSpaceDN w:val="0"/>
        <w:adjustRightInd w:val="0"/>
        <w:spacing w:after="0" w:line="204" w:lineRule="auto"/>
        <w:ind w:firstLine="567"/>
        <w:contextualSpacing/>
        <w:jc w:val="both"/>
        <w:rPr>
          <w:rFonts w:ascii="Sylfaen" w:hAnsi="Sylfaen" w:cs="Times New Roman"/>
          <w:b/>
          <w:bCs/>
          <w:sz w:val="24"/>
          <w:szCs w:val="24"/>
        </w:rPr>
      </w:pPr>
    </w:p>
    <w:p w:rsidR="00F329DD" w:rsidRPr="00CF07B7" w:rsidRDefault="002E430D" w:rsidP="00CF07B7">
      <w:pPr>
        <w:pStyle w:val="a5"/>
        <w:numPr>
          <w:ilvl w:val="0"/>
          <w:numId w:val="32"/>
        </w:numPr>
        <w:tabs>
          <w:tab w:val="left" w:pos="851"/>
        </w:tabs>
        <w:autoSpaceDE w:val="0"/>
        <w:autoSpaceDN w:val="0"/>
        <w:adjustRightInd w:val="0"/>
        <w:spacing w:after="0" w:line="204" w:lineRule="auto"/>
        <w:ind w:left="0" w:firstLine="567"/>
        <w:jc w:val="both"/>
        <w:rPr>
          <w:rFonts w:ascii="Sylfaen" w:hAnsi="Sylfaen" w:cs="Times New Roman"/>
          <w:b/>
          <w:bCs/>
          <w:sz w:val="24"/>
          <w:szCs w:val="24"/>
        </w:rPr>
      </w:pPr>
      <w:r w:rsidRPr="00CF07B7">
        <w:rPr>
          <w:rFonts w:ascii="Sylfaen" w:hAnsi="Sylfaen" w:cs="Times New Roman"/>
          <w:b/>
          <w:sz w:val="24"/>
          <w:szCs w:val="24"/>
        </w:rPr>
        <w:t>Проведение осмотра имущества, права на которое передаются по договору</w:t>
      </w:r>
    </w:p>
    <w:p w:rsidR="002E430D" w:rsidRPr="00CF07B7" w:rsidRDefault="00F329DD"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Осмотр движимого имущества, выставленного на аукцион, обеспечивает Организатор</w:t>
      </w:r>
      <w:r w:rsidR="003B02BC" w:rsidRPr="00CF07B7">
        <w:rPr>
          <w:rFonts w:ascii="Sylfaen" w:hAnsi="Sylfaen" w:cs="Times New Roman"/>
          <w:sz w:val="24"/>
          <w:szCs w:val="24"/>
        </w:rPr>
        <w:t xml:space="preserve"> </w:t>
      </w:r>
      <w:r w:rsidRPr="00CF07B7">
        <w:rPr>
          <w:rFonts w:ascii="Sylfaen" w:hAnsi="Sylfaen" w:cs="Times New Roman"/>
          <w:sz w:val="24"/>
          <w:szCs w:val="24"/>
        </w:rPr>
        <w:t>аукциона без взимания платы</w:t>
      </w:r>
      <w:r w:rsidR="00076937" w:rsidRPr="00CF07B7">
        <w:rPr>
          <w:rFonts w:ascii="Sylfaen" w:hAnsi="Sylfaen" w:cs="Times New Roman"/>
          <w:sz w:val="24"/>
          <w:szCs w:val="24"/>
        </w:rPr>
        <w:t xml:space="preserve"> (с понедельника по пятницу, в рабочее время – с 09:00 до 17:00)</w:t>
      </w:r>
      <w:r w:rsidRPr="00CF07B7">
        <w:rPr>
          <w:rFonts w:ascii="Sylfaen" w:hAnsi="Sylfaen" w:cs="Times New Roman"/>
          <w:sz w:val="24"/>
          <w:szCs w:val="24"/>
        </w:rPr>
        <w:t>.</w:t>
      </w:r>
    </w:p>
    <w:p w:rsidR="002E430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 xml:space="preserve">Проведение такого осмотра осуществляется </w:t>
      </w:r>
      <w:r w:rsidR="00556A9C" w:rsidRPr="00CF07B7">
        <w:rPr>
          <w:rFonts w:ascii="Sylfaen" w:hAnsi="Sylfaen" w:cs="Times New Roman"/>
          <w:sz w:val="24"/>
          <w:szCs w:val="24"/>
        </w:rPr>
        <w:t xml:space="preserve">до даты окончания срока подачи заявок на участие в аукционе и </w:t>
      </w:r>
      <w:r w:rsidRPr="00CF07B7">
        <w:rPr>
          <w:rFonts w:ascii="Sylfaen" w:hAnsi="Sylfaen" w:cs="Times New Roman"/>
          <w:sz w:val="24"/>
          <w:szCs w:val="24"/>
        </w:rPr>
        <w:t>не реже, чем через каждые пять рабочих дней с даты размещения извещения о проведении торгов.</w:t>
      </w:r>
    </w:p>
    <w:p w:rsidR="00265ACC"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Для осмотра имущества, лицо, желающее осмотреть его, направляет запрос</w:t>
      </w:r>
      <w:r w:rsidR="00556A9C" w:rsidRPr="00CF07B7">
        <w:rPr>
          <w:rFonts w:ascii="Sylfaen" w:hAnsi="Sylfaen" w:cs="Times New Roman"/>
          <w:sz w:val="24"/>
          <w:szCs w:val="24"/>
        </w:rPr>
        <w:t xml:space="preserve"> (не позднее чем за </w:t>
      </w:r>
      <w:r w:rsidR="00E6597D" w:rsidRPr="00CF07B7">
        <w:rPr>
          <w:rFonts w:ascii="Sylfaen" w:hAnsi="Sylfaen" w:cs="Times New Roman"/>
          <w:sz w:val="24"/>
          <w:szCs w:val="24"/>
        </w:rPr>
        <w:t>2</w:t>
      </w:r>
      <w:r w:rsidR="00496F1D" w:rsidRPr="00CF07B7">
        <w:rPr>
          <w:rFonts w:ascii="Sylfaen" w:hAnsi="Sylfaen" w:cs="Times New Roman"/>
          <w:sz w:val="24"/>
          <w:szCs w:val="24"/>
        </w:rPr>
        <w:t xml:space="preserve"> (</w:t>
      </w:r>
      <w:r w:rsidR="00E6597D" w:rsidRPr="00CF07B7">
        <w:rPr>
          <w:rFonts w:ascii="Sylfaen" w:hAnsi="Sylfaen" w:cs="Times New Roman"/>
          <w:sz w:val="24"/>
          <w:szCs w:val="24"/>
        </w:rPr>
        <w:t>два</w:t>
      </w:r>
      <w:r w:rsidR="00496F1D" w:rsidRPr="00CF07B7">
        <w:rPr>
          <w:rFonts w:ascii="Sylfaen" w:hAnsi="Sylfaen" w:cs="Times New Roman"/>
          <w:sz w:val="24"/>
          <w:szCs w:val="24"/>
        </w:rPr>
        <w:t xml:space="preserve">) </w:t>
      </w:r>
      <w:r w:rsidR="00556A9C" w:rsidRPr="00CF07B7">
        <w:rPr>
          <w:rFonts w:ascii="Sylfaen" w:hAnsi="Sylfaen" w:cs="Times New Roman"/>
          <w:sz w:val="24"/>
          <w:szCs w:val="24"/>
        </w:rPr>
        <w:t>рабочи</w:t>
      </w:r>
      <w:r w:rsidR="00E6597D" w:rsidRPr="00CF07B7">
        <w:rPr>
          <w:rFonts w:ascii="Sylfaen" w:hAnsi="Sylfaen" w:cs="Times New Roman"/>
          <w:sz w:val="24"/>
          <w:szCs w:val="24"/>
        </w:rPr>
        <w:t>х</w:t>
      </w:r>
      <w:r w:rsidR="00556A9C" w:rsidRPr="00CF07B7">
        <w:rPr>
          <w:rFonts w:ascii="Sylfaen" w:hAnsi="Sylfaen" w:cs="Times New Roman"/>
          <w:sz w:val="24"/>
          <w:szCs w:val="24"/>
        </w:rPr>
        <w:t xml:space="preserve"> д</w:t>
      </w:r>
      <w:r w:rsidR="00496F1D" w:rsidRPr="00CF07B7">
        <w:rPr>
          <w:rFonts w:ascii="Sylfaen" w:hAnsi="Sylfaen" w:cs="Times New Roman"/>
          <w:sz w:val="24"/>
          <w:szCs w:val="24"/>
        </w:rPr>
        <w:t>н</w:t>
      </w:r>
      <w:r w:rsidR="00E6597D" w:rsidRPr="00CF07B7">
        <w:rPr>
          <w:rFonts w:ascii="Sylfaen" w:hAnsi="Sylfaen" w:cs="Times New Roman"/>
          <w:sz w:val="24"/>
          <w:szCs w:val="24"/>
        </w:rPr>
        <w:t>я</w:t>
      </w:r>
      <w:r w:rsidR="00556A9C" w:rsidRPr="00CF07B7">
        <w:rPr>
          <w:rFonts w:ascii="Sylfaen" w:hAnsi="Sylfaen" w:cs="Times New Roman"/>
          <w:sz w:val="24"/>
          <w:szCs w:val="24"/>
        </w:rPr>
        <w:t xml:space="preserve"> до даты окончания подачи заявок)</w:t>
      </w:r>
      <w:r w:rsidRPr="00CF07B7">
        <w:rPr>
          <w:rFonts w:ascii="Sylfaen" w:hAnsi="Sylfaen" w:cs="Times New Roman"/>
          <w:sz w:val="24"/>
          <w:szCs w:val="24"/>
        </w:rPr>
        <w:t xml:space="preserve"> в произвольной форме в </w:t>
      </w:r>
      <w:r w:rsidRPr="00CF07B7">
        <w:rPr>
          <w:rFonts w:ascii="Sylfaen" w:hAnsi="Sylfaen" w:cs="Times New Roman"/>
          <w:sz w:val="24"/>
          <w:szCs w:val="24"/>
        </w:rPr>
        <w:lastRenderedPageBreak/>
        <w:t>электронном виде на адреса электронной почты Организатора торгов (пункт 1 Извещения) с указанием следующих данных:</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на</w:t>
      </w:r>
      <w:r w:rsidR="00290301" w:rsidRPr="00CF07B7">
        <w:rPr>
          <w:rFonts w:ascii="Sylfaen" w:hAnsi="Sylfaen" w:cs="Times New Roman"/>
          <w:sz w:val="24"/>
          <w:szCs w:val="24"/>
        </w:rPr>
        <w:t>именование организации</w:t>
      </w:r>
      <w:r w:rsidRPr="00CF07B7">
        <w:rPr>
          <w:rFonts w:ascii="Sylfaen" w:hAnsi="Sylfaen" w:cs="Times New Roman"/>
          <w:sz w:val="24"/>
          <w:szCs w:val="24"/>
        </w:rPr>
        <w:t xml:space="preserve">, </w:t>
      </w:r>
      <w:r w:rsidR="00290301" w:rsidRPr="00CF07B7">
        <w:rPr>
          <w:rFonts w:ascii="Sylfaen" w:hAnsi="Sylfaen" w:cs="Times New Roman"/>
          <w:sz w:val="24"/>
          <w:szCs w:val="24"/>
        </w:rPr>
        <w:t xml:space="preserve">ФИО </w:t>
      </w:r>
      <w:r w:rsidRPr="00CF07B7">
        <w:rPr>
          <w:rFonts w:ascii="Sylfaen" w:hAnsi="Sylfaen" w:cs="Times New Roman"/>
          <w:sz w:val="24"/>
          <w:szCs w:val="24"/>
        </w:rPr>
        <w:t>индивидуального предпринимателя, физического лица, желающего осмотреть имущество;</w:t>
      </w:r>
    </w:p>
    <w:p w:rsidR="00265ACC"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предмет</w:t>
      </w:r>
      <w:r w:rsidR="00E6597D" w:rsidRPr="00CF07B7">
        <w:rPr>
          <w:rFonts w:ascii="Sylfaen" w:hAnsi="Sylfaen" w:cs="Times New Roman"/>
          <w:sz w:val="24"/>
          <w:szCs w:val="24"/>
        </w:rPr>
        <w:t xml:space="preserve"> (лот)</w:t>
      </w:r>
      <w:r w:rsidRPr="00CF07B7">
        <w:rPr>
          <w:rFonts w:ascii="Sylfaen" w:hAnsi="Sylfaen" w:cs="Times New Roman"/>
          <w:sz w:val="24"/>
          <w:szCs w:val="24"/>
        </w:rPr>
        <w:t xml:space="preserve"> и дата </w:t>
      </w:r>
      <w:r w:rsidR="00CB5514" w:rsidRPr="00CF07B7">
        <w:rPr>
          <w:rFonts w:ascii="Sylfaen" w:hAnsi="Sylfaen" w:cs="Times New Roman"/>
          <w:sz w:val="24"/>
          <w:szCs w:val="24"/>
        </w:rPr>
        <w:t>торгов</w:t>
      </w:r>
      <w:r w:rsidRPr="00CF07B7">
        <w:rPr>
          <w:rFonts w:ascii="Sylfaen" w:hAnsi="Sylfaen" w:cs="Times New Roman"/>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 действующий контактный телефон и адрес электронной почты с приложением копии(</w:t>
      </w:r>
      <w:proofErr w:type="spellStart"/>
      <w:r w:rsidRPr="00CF07B7">
        <w:rPr>
          <w:rFonts w:ascii="Sylfaen" w:hAnsi="Sylfaen" w:cs="Times New Roman"/>
          <w:sz w:val="24"/>
          <w:szCs w:val="24"/>
        </w:rPr>
        <w:t>ий</w:t>
      </w:r>
      <w:proofErr w:type="spellEnd"/>
      <w:r w:rsidRPr="00CF07B7">
        <w:rPr>
          <w:rFonts w:ascii="Sylfaen" w:hAnsi="Sylfaen" w:cs="Times New Roman"/>
          <w:sz w:val="24"/>
          <w:szCs w:val="24"/>
        </w:rPr>
        <w:t>) паспорта(</w:t>
      </w:r>
      <w:proofErr w:type="spellStart"/>
      <w:r w:rsidRPr="00CF07B7">
        <w:rPr>
          <w:rFonts w:ascii="Sylfaen" w:hAnsi="Sylfaen" w:cs="Times New Roman"/>
          <w:sz w:val="24"/>
          <w:szCs w:val="24"/>
        </w:rPr>
        <w:t>ов</w:t>
      </w:r>
      <w:proofErr w:type="spellEnd"/>
      <w:r w:rsidRPr="00CF07B7">
        <w:rPr>
          <w:rFonts w:ascii="Sylfaen" w:hAnsi="Sylfaen" w:cs="Times New Roman"/>
          <w:sz w:val="24"/>
          <w:szCs w:val="24"/>
        </w:rPr>
        <w:t>) лиц(а), производящего(их) осмотр (разворот 1-й страницы паспорта)</w:t>
      </w:r>
      <w:r w:rsidRPr="00CF07B7">
        <w:rPr>
          <w:rFonts w:ascii="Sylfaen" w:hAnsi="Sylfaen" w:cs="Times New Roman"/>
          <w:b/>
          <w:bCs/>
          <w:sz w:val="24"/>
          <w:szCs w:val="24"/>
        </w:rPr>
        <w:t>.</w:t>
      </w:r>
    </w:p>
    <w:p w:rsidR="00696814" w:rsidRPr="00CF07B7" w:rsidRDefault="00265ACC" w:rsidP="00CF07B7">
      <w:pPr>
        <w:autoSpaceDE w:val="0"/>
        <w:autoSpaceDN w:val="0"/>
        <w:adjustRightInd w:val="0"/>
        <w:spacing w:after="0" w:line="204" w:lineRule="auto"/>
        <w:ind w:firstLine="567"/>
        <w:contextualSpacing/>
        <w:jc w:val="both"/>
        <w:rPr>
          <w:rFonts w:ascii="Sylfaen" w:hAnsi="Sylfaen" w:cs="Times New Roman"/>
          <w:sz w:val="24"/>
          <w:szCs w:val="24"/>
        </w:rPr>
      </w:pPr>
      <w:r w:rsidRPr="00CF07B7">
        <w:rPr>
          <w:rFonts w:ascii="Sylfaen" w:hAnsi="Sylfaen" w:cs="Times New Roman"/>
          <w:sz w:val="24"/>
          <w:szCs w:val="24"/>
        </w:rPr>
        <w:t>Для иностранных лиц копии должны быть легализованы и иметь нотариально заверенный перевод на русский язык (</w:t>
      </w:r>
      <w:proofErr w:type="spellStart"/>
      <w:r w:rsidRPr="00CF07B7">
        <w:rPr>
          <w:rFonts w:ascii="Sylfaen" w:hAnsi="Sylfaen" w:cs="Times New Roman"/>
          <w:sz w:val="24"/>
          <w:szCs w:val="24"/>
        </w:rPr>
        <w:t>апостиль</w:t>
      </w:r>
      <w:proofErr w:type="spellEnd"/>
      <w:r w:rsidRPr="00CF07B7">
        <w:rPr>
          <w:rFonts w:ascii="Sylfaen" w:hAnsi="Sylfaen" w:cs="Times New Roman"/>
          <w:sz w:val="24"/>
          <w:szCs w:val="24"/>
        </w:rPr>
        <w:t>).</w:t>
      </w:r>
    </w:p>
    <w:p w:rsidR="001D766D" w:rsidRPr="00CF07B7" w:rsidRDefault="00265ACC" w:rsidP="00CF07B7">
      <w:pPr>
        <w:pStyle w:val="a5"/>
        <w:numPr>
          <w:ilvl w:val="1"/>
          <w:numId w:val="32"/>
        </w:numPr>
        <w:tabs>
          <w:tab w:val="left" w:pos="851"/>
          <w:tab w:val="left" w:pos="1134"/>
        </w:tabs>
        <w:autoSpaceDE w:val="0"/>
        <w:autoSpaceDN w:val="0"/>
        <w:adjustRightInd w:val="0"/>
        <w:spacing w:after="0" w:line="204" w:lineRule="auto"/>
        <w:ind w:left="0" w:firstLine="567"/>
        <w:jc w:val="both"/>
        <w:rPr>
          <w:rFonts w:ascii="Sylfaen" w:hAnsi="Sylfaen" w:cs="Times New Roman"/>
          <w:sz w:val="24"/>
          <w:szCs w:val="24"/>
        </w:rPr>
      </w:pPr>
      <w:r w:rsidRPr="00CF07B7">
        <w:rPr>
          <w:rFonts w:ascii="Sylfaen" w:hAnsi="Sylfaen" w:cs="Times New Roman"/>
          <w:sz w:val="24"/>
          <w:szCs w:val="24"/>
        </w:rPr>
        <w:t>В течение двух рабочих дней с момента получения запроса на осмотр Объекта «смотровое письмо» будет направлено на электронный адрес заявителя, указанный в обращении, с указанием даты и времени осмотра.</w:t>
      </w:r>
    </w:p>
    <w:p w:rsidR="00195306" w:rsidRPr="00CF07B7" w:rsidRDefault="00195306" w:rsidP="00CF07B7">
      <w:pPr>
        <w:tabs>
          <w:tab w:val="left" w:pos="851"/>
          <w:tab w:val="left" w:pos="1134"/>
        </w:tabs>
        <w:autoSpaceDE w:val="0"/>
        <w:autoSpaceDN w:val="0"/>
        <w:adjustRightInd w:val="0"/>
        <w:spacing w:after="0" w:line="204" w:lineRule="auto"/>
        <w:contextualSpacing/>
        <w:jc w:val="both"/>
        <w:rPr>
          <w:rFonts w:ascii="Sylfaen" w:hAnsi="Sylfaen" w:cs="Times New Roman"/>
          <w:sz w:val="24"/>
          <w:szCs w:val="24"/>
        </w:rPr>
      </w:pPr>
    </w:p>
    <w:p w:rsidR="00BB7319" w:rsidRPr="00CF07B7" w:rsidRDefault="00BB731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 xml:space="preserve">Приложение: </w:t>
      </w:r>
    </w:p>
    <w:p w:rsidR="00BB7319" w:rsidRPr="00CF07B7" w:rsidRDefault="00BB7319"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Приложение 1 – форма заявки на участие в аукционе;</w:t>
      </w:r>
    </w:p>
    <w:p w:rsidR="00C6777A" w:rsidRPr="00CF07B7" w:rsidRDefault="00154D9A" w:rsidP="00CF07B7">
      <w:pPr>
        <w:pStyle w:val="a5"/>
        <w:numPr>
          <w:ilvl w:val="0"/>
          <w:numId w:val="3"/>
        </w:numPr>
        <w:spacing w:after="0" w:line="204" w:lineRule="auto"/>
        <w:rPr>
          <w:rFonts w:ascii="Sylfaen" w:hAnsi="Sylfaen" w:cs="Times New Roman"/>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2</w:t>
      </w:r>
      <w:r w:rsidRPr="00CF07B7">
        <w:rPr>
          <w:rFonts w:ascii="Sylfaen" w:hAnsi="Sylfaen" w:cs="Times New Roman"/>
          <w:sz w:val="24"/>
          <w:szCs w:val="24"/>
        </w:rPr>
        <w:t xml:space="preserve"> – проект договора</w:t>
      </w:r>
      <w:r w:rsidR="00A549CA" w:rsidRPr="00CF07B7">
        <w:rPr>
          <w:rFonts w:ascii="Sylfaen" w:hAnsi="Sylfaen" w:cs="Times New Roman"/>
          <w:sz w:val="24"/>
          <w:szCs w:val="24"/>
        </w:rPr>
        <w:t>;</w:t>
      </w:r>
    </w:p>
    <w:p w:rsidR="00BA7158" w:rsidRPr="00CF07B7" w:rsidRDefault="00BA7158" w:rsidP="00CF07B7">
      <w:pPr>
        <w:pStyle w:val="a5"/>
        <w:numPr>
          <w:ilvl w:val="0"/>
          <w:numId w:val="3"/>
        </w:numPr>
        <w:spacing w:after="0" w:line="204" w:lineRule="auto"/>
        <w:rPr>
          <w:rFonts w:ascii="Sylfaen" w:hAnsi="Sylfaen" w:cs="Times New Roman"/>
          <w:color w:val="FF0000"/>
          <w:sz w:val="24"/>
          <w:szCs w:val="24"/>
        </w:rPr>
      </w:pPr>
      <w:r w:rsidRPr="00CF07B7">
        <w:rPr>
          <w:rFonts w:ascii="Sylfaen" w:hAnsi="Sylfaen" w:cs="Times New Roman"/>
          <w:sz w:val="24"/>
          <w:szCs w:val="24"/>
        </w:rPr>
        <w:t xml:space="preserve">Приложение </w:t>
      </w:r>
      <w:r w:rsidR="00195306" w:rsidRPr="00CF07B7">
        <w:rPr>
          <w:rFonts w:ascii="Sylfaen" w:hAnsi="Sylfaen" w:cs="Times New Roman"/>
          <w:sz w:val="24"/>
          <w:szCs w:val="24"/>
        </w:rPr>
        <w:t>3</w:t>
      </w:r>
      <w:r w:rsidRPr="00CF07B7">
        <w:rPr>
          <w:rFonts w:ascii="Sylfaen" w:hAnsi="Sylfaen" w:cs="Times New Roman"/>
          <w:sz w:val="24"/>
          <w:szCs w:val="24"/>
        </w:rPr>
        <w:t xml:space="preserve"> – </w:t>
      </w:r>
      <w:r w:rsidR="00195306" w:rsidRPr="00CF07B7">
        <w:rPr>
          <w:rFonts w:ascii="Sylfaen" w:hAnsi="Sylfaen" w:cs="Times New Roman"/>
          <w:sz w:val="24"/>
          <w:szCs w:val="24"/>
        </w:rPr>
        <w:t>соглашение о</w:t>
      </w:r>
      <w:r w:rsidRPr="00CF07B7">
        <w:rPr>
          <w:rFonts w:ascii="Sylfaen" w:hAnsi="Sylfaen" w:cs="Times New Roman"/>
          <w:sz w:val="24"/>
          <w:szCs w:val="24"/>
        </w:rPr>
        <w:t xml:space="preserve"> задатк</w:t>
      </w:r>
      <w:r w:rsidR="00195306" w:rsidRPr="00CF07B7">
        <w:rPr>
          <w:rFonts w:ascii="Sylfaen" w:hAnsi="Sylfaen" w:cs="Times New Roman"/>
          <w:sz w:val="24"/>
          <w:szCs w:val="24"/>
        </w:rPr>
        <w:t>е</w:t>
      </w:r>
      <w:r w:rsidR="00A549CA" w:rsidRPr="00CF07B7">
        <w:rPr>
          <w:rFonts w:ascii="Sylfaen" w:hAnsi="Sylfaen" w:cs="Times New Roman"/>
          <w:sz w:val="24"/>
          <w:szCs w:val="24"/>
        </w:rPr>
        <w:t>.</w:t>
      </w: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pStyle w:val="a5"/>
        <w:spacing w:after="0" w:line="204" w:lineRule="auto"/>
        <w:rPr>
          <w:rFonts w:ascii="Sylfaen" w:hAnsi="Sylfaen" w:cs="Times New Roman"/>
          <w:sz w:val="24"/>
          <w:szCs w:val="24"/>
        </w:rPr>
      </w:pPr>
    </w:p>
    <w:p w:rsidR="00A549CA" w:rsidRPr="00CF07B7" w:rsidRDefault="00A549CA"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lastRenderedPageBreak/>
        <w:t>Приложение 1</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 xml:space="preserve">Организатору торгов </w:t>
      </w:r>
    </w:p>
    <w:p w:rsidR="00C6777A" w:rsidRPr="00CF07B7" w:rsidRDefault="00C6777A" w:rsidP="00CF07B7">
      <w:pPr>
        <w:spacing w:after="0" w:line="204" w:lineRule="auto"/>
        <w:contextualSpacing/>
        <w:jc w:val="right"/>
        <w:outlineLvl w:val="0"/>
        <w:rPr>
          <w:rFonts w:ascii="Sylfaen" w:hAnsi="Sylfaen" w:cs="Times New Roman"/>
          <w:sz w:val="24"/>
          <w:szCs w:val="24"/>
        </w:rPr>
      </w:pPr>
      <w:r w:rsidRPr="00CF07B7">
        <w:rPr>
          <w:rFonts w:ascii="Sylfaen" w:hAnsi="Sylfaen" w:cs="Times New Roman"/>
          <w:sz w:val="24"/>
          <w:szCs w:val="24"/>
        </w:rPr>
        <w:t>МАУ «</w:t>
      </w:r>
      <w:proofErr w:type="spellStart"/>
      <w:r w:rsidRPr="00CF07B7">
        <w:rPr>
          <w:rFonts w:ascii="Sylfaen" w:hAnsi="Sylfaen" w:cs="Times New Roman"/>
          <w:sz w:val="24"/>
          <w:szCs w:val="24"/>
        </w:rPr>
        <w:t>Красгорпарк</w:t>
      </w:r>
      <w:proofErr w:type="spellEnd"/>
      <w:r w:rsidRPr="00CF07B7">
        <w:rPr>
          <w:rFonts w:ascii="Sylfaen" w:hAnsi="Sylfaen" w:cs="Times New Roman"/>
          <w:sz w:val="24"/>
          <w:szCs w:val="24"/>
        </w:rPr>
        <w:t>»</w:t>
      </w:r>
    </w:p>
    <w:p w:rsidR="00D80DD9" w:rsidRPr="00CF07B7" w:rsidRDefault="00D80DD9" w:rsidP="00CF07B7">
      <w:pPr>
        <w:spacing w:after="0" w:line="204" w:lineRule="auto"/>
        <w:contextualSpacing/>
        <w:jc w:val="right"/>
        <w:outlineLvl w:val="0"/>
        <w:rPr>
          <w:rFonts w:ascii="Sylfaen" w:hAnsi="Sylfaen" w:cs="Times New Roman"/>
          <w:sz w:val="24"/>
          <w:szCs w:val="24"/>
        </w:rPr>
      </w:pPr>
    </w:p>
    <w:p w:rsidR="00C6777A" w:rsidRPr="00CF07B7" w:rsidRDefault="00D80DD9" w:rsidP="00CF07B7">
      <w:pPr>
        <w:spacing w:after="0" w:line="204" w:lineRule="auto"/>
        <w:contextualSpacing/>
        <w:jc w:val="right"/>
        <w:outlineLvl w:val="0"/>
        <w:rPr>
          <w:rFonts w:ascii="Sylfaen" w:hAnsi="Sylfaen" w:cs="Times New Roman"/>
          <w:b/>
          <w:sz w:val="24"/>
          <w:szCs w:val="24"/>
        </w:rPr>
      </w:pPr>
      <w:r w:rsidRPr="00CF07B7">
        <w:rPr>
          <w:rFonts w:ascii="Sylfaen" w:hAnsi="Sylfaen" w:cs="Times New Roman"/>
          <w:b/>
          <w:sz w:val="24"/>
          <w:szCs w:val="24"/>
        </w:rPr>
        <w:t>ФОРМА 1</w:t>
      </w:r>
    </w:p>
    <w:p w:rsidR="00C6777A" w:rsidRPr="00CF07B7" w:rsidRDefault="00C6777A" w:rsidP="00CF07B7">
      <w:pPr>
        <w:spacing w:after="0" w:line="204" w:lineRule="auto"/>
        <w:contextualSpacing/>
        <w:jc w:val="both"/>
        <w:rPr>
          <w:rFonts w:ascii="Sylfaen" w:hAnsi="Sylfaen" w:cs="Times New Roman"/>
          <w:sz w:val="24"/>
          <w:szCs w:val="24"/>
        </w:rPr>
      </w:pPr>
    </w:p>
    <w:p w:rsidR="00C6777A" w:rsidRDefault="00C6777A" w:rsidP="00CF07B7">
      <w:pPr>
        <w:tabs>
          <w:tab w:val="left" w:pos="6840"/>
        </w:tabs>
        <w:spacing w:after="0" w:line="204" w:lineRule="auto"/>
        <w:ind w:right="-5"/>
        <w:contextualSpacing/>
        <w:jc w:val="center"/>
        <w:outlineLvl w:val="0"/>
        <w:rPr>
          <w:rFonts w:ascii="Sylfaen" w:hAnsi="Sylfaen" w:cs="Times New Roman"/>
          <w:b/>
          <w:sz w:val="24"/>
          <w:szCs w:val="24"/>
        </w:rPr>
      </w:pPr>
      <w:r w:rsidRPr="00CF07B7">
        <w:rPr>
          <w:rFonts w:ascii="Sylfaen" w:hAnsi="Sylfaen" w:cs="Times New Roman"/>
          <w:sz w:val="24"/>
          <w:szCs w:val="24"/>
        </w:rPr>
        <w:t xml:space="preserve"> </w:t>
      </w:r>
      <w:r w:rsidR="00701F93" w:rsidRPr="00CF07B7">
        <w:rPr>
          <w:rFonts w:ascii="Sylfaen" w:hAnsi="Sylfaen" w:cs="Times New Roman"/>
          <w:b/>
          <w:sz w:val="24"/>
          <w:szCs w:val="24"/>
        </w:rPr>
        <w:t>ЗАЯВ</w:t>
      </w:r>
      <w:r w:rsidR="00A11417" w:rsidRPr="00CF07B7">
        <w:rPr>
          <w:rFonts w:ascii="Sylfaen" w:hAnsi="Sylfaen" w:cs="Times New Roman"/>
          <w:b/>
          <w:sz w:val="24"/>
          <w:szCs w:val="24"/>
        </w:rPr>
        <w:t>КА</w:t>
      </w:r>
      <w:r w:rsidRPr="00CF07B7">
        <w:rPr>
          <w:rFonts w:ascii="Sylfaen" w:hAnsi="Sylfaen" w:cs="Times New Roman"/>
          <w:b/>
          <w:sz w:val="24"/>
          <w:szCs w:val="24"/>
        </w:rPr>
        <w:t xml:space="preserve"> НА УЧАСТИЕ В АУКЦИОНЕ</w:t>
      </w:r>
    </w:p>
    <w:p w:rsidR="00521023" w:rsidRPr="00CF07B7" w:rsidRDefault="00234618" w:rsidP="00CF07B7">
      <w:pPr>
        <w:tabs>
          <w:tab w:val="left" w:pos="6840"/>
        </w:tabs>
        <w:spacing w:after="0" w:line="204" w:lineRule="auto"/>
        <w:ind w:right="-5"/>
        <w:contextualSpacing/>
        <w:jc w:val="center"/>
        <w:outlineLvl w:val="0"/>
        <w:rPr>
          <w:rFonts w:ascii="Sylfaen" w:hAnsi="Sylfaen" w:cs="Times New Roman"/>
          <w:b/>
          <w:sz w:val="24"/>
          <w:szCs w:val="24"/>
        </w:rPr>
      </w:pPr>
      <w:r>
        <w:rPr>
          <w:rFonts w:ascii="Sylfaen" w:hAnsi="Sylfaen" w:cs="Times New Roman"/>
          <w:sz w:val="24"/>
          <w:szCs w:val="24"/>
        </w:rPr>
        <w:t>на п</w:t>
      </w:r>
      <w:r w:rsidRPr="00854CD2">
        <w:rPr>
          <w:rFonts w:ascii="Sylfaen" w:hAnsi="Sylfaen" w:cs="Times New Roman"/>
          <w:sz w:val="24"/>
          <w:szCs w:val="24"/>
        </w:rPr>
        <w:t xml:space="preserve">раво на заключение договора 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846A7E">
        <w:rPr>
          <w:rFonts w:ascii="Times New Roman" w:hAnsi="Times New Roman" w:cs="Times New Roman"/>
          <w:bCs/>
          <w:sz w:val="24"/>
          <w:szCs w:val="24"/>
        </w:rPr>
        <w:t>киоск</w:t>
      </w:r>
    </w:p>
    <w:p w:rsidR="00A11417" w:rsidRDefault="00C6777A" w:rsidP="00CF07B7">
      <w:pPr>
        <w:tabs>
          <w:tab w:val="left" w:pos="6840"/>
        </w:tabs>
        <w:spacing w:after="0" w:line="204" w:lineRule="auto"/>
        <w:ind w:right="-5"/>
        <w:contextualSpacing/>
        <w:jc w:val="center"/>
        <w:rPr>
          <w:rFonts w:ascii="Sylfaen" w:hAnsi="Sylfaen" w:cs="Times New Roman"/>
          <w:noProof/>
          <w:sz w:val="24"/>
          <w:szCs w:val="24"/>
        </w:rPr>
      </w:pPr>
      <w:r w:rsidRPr="00CF07B7">
        <w:rPr>
          <w:rFonts w:ascii="Sylfaen" w:hAnsi="Sylfaen" w:cs="Times New Roman"/>
          <w:sz w:val="24"/>
          <w:szCs w:val="24"/>
        </w:rPr>
        <w:t>г. Красноярск</w:t>
      </w:r>
      <w:r w:rsidRPr="00CF07B7">
        <w:rPr>
          <w:rFonts w:ascii="Sylfaen" w:hAnsi="Sylfaen" w:cs="Times New Roman"/>
          <w:noProof/>
          <w:sz w:val="24"/>
          <w:szCs w:val="24"/>
        </w:rPr>
        <w:t xml:space="preserve">                                                                                    </w:t>
      </w:r>
      <w:r w:rsidR="00CA6628" w:rsidRPr="00CF07B7">
        <w:rPr>
          <w:rFonts w:ascii="Sylfaen" w:hAnsi="Sylfaen" w:cs="Times New Roman"/>
          <w:noProof/>
          <w:sz w:val="24"/>
          <w:szCs w:val="24"/>
        </w:rPr>
        <w:t xml:space="preserve">          «___»__________</w:t>
      </w:r>
      <w:r w:rsidR="000A6C67" w:rsidRPr="00CF07B7">
        <w:rPr>
          <w:rFonts w:ascii="Sylfaen" w:hAnsi="Sylfaen" w:cs="Times New Roman"/>
          <w:noProof/>
          <w:sz w:val="24"/>
          <w:szCs w:val="24"/>
        </w:rPr>
        <w:t>___20</w:t>
      </w:r>
      <w:r w:rsidR="00A85971">
        <w:rPr>
          <w:rFonts w:ascii="Sylfaen" w:hAnsi="Sylfaen" w:cs="Times New Roman"/>
          <w:noProof/>
          <w:sz w:val="24"/>
          <w:szCs w:val="24"/>
        </w:rPr>
        <w:t>___</w:t>
      </w:r>
      <w:r w:rsidRPr="00CF07B7">
        <w:rPr>
          <w:rFonts w:ascii="Sylfaen" w:hAnsi="Sylfaen" w:cs="Times New Roman"/>
          <w:noProof/>
          <w:sz w:val="24"/>
          <w:szCs w:val="24"/>
        </w:rPr>
        <w:t xml:space="preserve"> г.</w:t>
      </w:r>
    </w:p>
    <w:p w:rsidR="00346E87" w:rsidRPr="00CF07B7" w:rsidRDefault="00346E87" w:rsidP="00CF07B7">
      <w:pPr>
        <w:tabs>
          <w:tab w:val="left" w:pos="6840"/>
        </w:tabs>
        <w:spacing w:after="0" w:line="204" w:lineRule="auto"/>
        <w:ind w:right="-5"/>
        <w:contextualSpacing/>
        <w:jc w:val="center"/>
        <w:rPr>
          <w:rFonts w:ascii="Sylfaen" w:hAnsi="Sylfaen" w:cs="Times New Roman"/>
          <w:noProof/>
          <w:sz w:val="24"/>
          <w:szCs w:val="24"/>
        </w:rPr>
      </w:pP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ирменное наименование (наименование)</w:t>
      </w:r>
      <w:r w:rsidRPr="00CF07B7">
        <w:rPr>
          <w:rFonts w:ascii="Sylfaen" w:hAnsi="Sylfaen" w:cs="Times New Roman"/>
          <w:sz w:val="24"/>
          <w:szCs w:val="24"/>
        </w:rPr>
        <w:t>____________</w:t>
      </w:r>
      <w:r w:rsidR="00346E87">
        <w:rPr>
          <w:rFonts w:ascii="Sylfaen" w:hAnsi="Sylfaen" w:cs="Times New Roman"/>
          <w:sz w:val="24"/>
          <w:szCs w:val="24"/>
        </w:rPr>
        <w:t>______________________________</w:t>
      </w:r>
      <w:r w:rsidRPr="00CF07B7">
        <w:rPr>
          <w:rFonts w:ascii="Sylfaen" w:hAnsi="Sylfaen" w:cs="Times New Roman"/>
          <w:sz w:val="24"/>
          <w:szCs w:val="24"/>
        </w:rPr>
        <w:t>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w:t>
      </w:r>
      <w:r w:rsidRPr="00CF07B7">
        <w:rPr>
          <w:rFonts w:ascii="Sylfaen" w:hAnsi="Sylfaen" w:cs="Times New Roman"/>
          <w:sz w:val="24"/>
          <w:szCs w:val="24"/>
        </w:rPr>
        <w:t>б организационно-правовой форме</w:t>
      </w:r>
      <w:r w:rsidR="00674823" w:rsidRPr="00CF07B7">
        <w:rPr>
          <w:rFonts w:ascii="Sylfaen" w:hAnsi="Sylfaen" w:cs="Times New Roman"/>
          <w:sz w:val="24"/>
          <w:szCs w:val="24"/>
        </w:rPr>
        <w:t xml:space="preserve"> (для юридического лица) </w:t>
      </w:r>
      <w:r w:rsidR="00346E87">
        <w:rPr>
          <w:rFonts w:ascii="Sylfaen" w:hAnsi="Sylfaen" w:cs="Times New Roman"/>
          <w:sz w:val="24"/>
          <w:szCs w:val="24"/>
        </w:rPr>
        <w:t>____</w:t>
      </w:r>
      <w:r w:rsidRPr="00CF07B7">
        <w:rPr>
          <w:rFonts w:ascii="Sylfaen" w:hAnsi="Sylfaen" w:cs="Times New Roman"/>
          <w:sz w:val="24"/>
          <w:szCs w:val="24"/>
        </w:rPr>
        <w:t>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М</w:t>
      </w:r>
      <w:r w:rsidR="006D27CC" w:rsidRPr="00CF07B7">
        <w:rPr>
          <w:rFonts w:ascii="Sylfaen" w:hAnsi="Sylfaen" w:cs="Times New Roman"/>
          <w:sz w:val="24"/>
          <w:szCs w:val="24"/>
        </w:rPr>
        <w:t>ест</w:t>
      </w:r>
      <w:r w:rsidRPr="00CF07B7">
        <w:rPr>
          <w:rFonts w:ascii="Sylfaen" w:hAnsi="Sylfaen" w:cs="Times New Roman"/>
          <w:sz w:val="24"/>
          <w:szCs w:val="24"/>
        </w:rPr>
        <w:t>о</w:t>
      </w:r>
      <w:r w:rsidR="006D27CC" w:rsidRPr="00CF07B7">
        <w:rPr>
          <w:rFonts w:ascii="Sylfaen" w:hAnsi="Sylfaen" w:cs="Times New Roman"/>
          <w:sz w:val="24"/>
          <w:szCs w:val="24"/>
        </w:rPr>
        <w:t xml:space="preserve"> нахождения, почтовы</w:t>
      </w:r>
      <w:r w:rsidRPr="00CF07B7">
        <w:rPr>
          <w:rFonts w:ascii="Sylfaen" w:hAnsi="Sylfaen" w:cs="Times New Roman"/>
          <w:sz w:val="24"/>
          <w:szCs w:val="24"/>
        </w:rPr>
        <w:t>й адрес (для юридического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w:t>
      </w:r>
      <w:r w:rsidRPr="00CF07B7">
        <w:rPr>
          <w:rFonts w:ascii="Sylfaen" w:hAnsi="Sylfaen" w:cs="Times New Roman"/>
          <w:sz w:val="24"/>
          <w:szCs w:val="24"/>
        </w:rPr>
        <w:t>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Ф</w:t>
      </w:r>
      <w:r w:rsidR="006D27CC" w:rsidRPr="00CF07B7">
        <w:rPr>
          <w:rFonts w:ascii="Sylfaen" w:hAnsi="Sylfaen" w:cs="Times New Roman"/>
          <w:sz w:val="24"/>
          <w:szCs w:val="24"/>
        </w:rPr>
        <w:t>амилия,</w:t>
      </w:r>
      <w:r w:rsidRPr="00CF07B7">
        <w:rPr>
          <w:rFonts w:ascii="Sylfaen" w:hAnsi="Sylfaen" w:cs="Times New Roman"/>
          <w:sz w:val="24"/>
          <w:szCs w:val="24"/>
        </w:rPr>
        <w:t xml:space="preserve"> имя, отчество</w:t>
      </w:r>
      <w:r w:rsidR="00674823" w:rsidRPr="00CF07B7">
        <w:rPr>
          <w:rFonts w:ascii="Sylfaen" w:hAnsi="Sylfaen" w:cs="Times New Roman"/>
          <w:sz w:val="24"/>
          <w:szCs w:val="24"/>
        </w:rPr>
        <w:t xml:space="preserve"> (для физического лица) ________</w:t>
      </w:r>
      <w:r w:rsidR="00346E87">
        <w:rPr>
          <w:rFonts w:ascii="Sylfaen" w:hAnsi="Sylfaen" w:cs="Times New Roman"/>
          <w:sz w:val="24"/>
          <w:szCs w:val="24"/>
        </w:rPr>
        <w:t>___</w:t>
      </w:r>
      <w:r w:rsidRPr="00CF07B7">
        <w:rPr>
          <w:rFonts w:ascii="Sylfaen" w:hAnsi="Sylfaen" w:cs="Times New Roman"/>
          <w:sz w:val="24"/>
          <w:szCs w:val="24"/>
        </w:rPr>
        <w:t>____________________________</w:t>
      </w:r>
      <w:r w:rsidR="006D27CC" w:rsidRPr="00CF07B7">
        <w:rPr>
          <w:rFonts w:ascii="Sylfaen" w:hAnsi="Sylfaen" w:cs="Times New Roman"/>
          <w:sz w:val="24"/>
          <w:szCs w:val="24"/>
        </w:rPr>
        <w:t xml:space="preserve"> </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П</w:t>
      </w:r>
      <w:r w:rsidR="006D27CC" w:rsidRPr="00CF07B7">
        <w:rPr>
          <w:rFonts w:ascii="Sylfaen" w:hAnsi="Sylfaen" w:cs="Times New Roman"/>
          <w:sz w:val="24"/>
          <w:szCs w:val="24"/>
        </w:rPr>
        <w:t>аспортные данные</w:t>
      </w:r>
      <w:r w:rsidR="00674823" w:rsidRPr="00CF07B7">
        <w:rPr>
          <w:rFonts w:ascii="Sylfaen" w:hAnsi="Sylfaen" w:cs="Times New Roman"/>
          <w:sz w:val="24"/>
          <w:szCs w:val="24"/>
        </w:rPr>
        <w:t xml:space="preserve"> (для физического лица) _</w:t>
      </w:r>
      <w:r w:rsidR="00346E87">
        <w:rPr>
          <w:rFonts w:ascii="Sylfaen" w:hAnsi="Sylfaen" w:cs="Times New Roman"/>
          <w:sz w:val="24"/>
          <w:szCs w:val="24"/>
        </w:rPr>
        <w:t>__________________</w:t>
      </w:r>
      <w:r w:rsidRPr="00CF07B7">
        <w:rPr>
          <w:rFonts w:ascii="Sylfaen" w:hAnsi="Sylfaen" w:cs="Times New Roman"/>
          <w:sz w:val="24"/>
          <w:szCs w:val="24"/>
        </w:rPr>
        <w:t>_______________________</w:t>
      </w:r>
    </w:p>
    <w:p w:rsidR="002C7B0A" w:rsidRPr="00CF07B7" w:rsidRDefault="002C7B0A" w:rsidP="00CF07B7">
      <w:pPr>
        <w:widowControl w:val="0"/>
        <w:spacing w:after="0" w:line="204" w:lineRule="auto"/>
        <w:contextualSpacing/>
        <w:rPr>
          <w:rFonts w:ascii="Sylfaen" w:hAnsi="Sylfaen" w:cs="Times New Roman"/>
          <w:sz w:val="24"/>
          <w:szCs w:val="24"/>
        </w:rPr>
      </w:pPr>
      <w:r w:rsidRPr="00CF07B7">
        <w:rPr>
          <w:rFonts w:ascii="Sylfaen" w:hAnsi="Sylfaen" w:cs="Times New Roman"/>
          <w:sz w:val="24"/>
          <w:szCs w:val="24"/>
        </w:rPr>
        <w:t>С</w:t>
      </w:r>
      <w:r w:rsidR="006D27CC" w:rsidRPr="00CF07B7">
        <w:rPr>
          <w:rFonts w:ascii="Sylfaen" w:hAnsi="Sylfaen" w:cs="Times New Roman"/>
          <w:sz w:val="24"/>
          <w:szCs w:val="24"/>
        </w:rPr>
        <w:t>ведения о месте жительства (для физического лица)</w:t>
      </w:r>
      <w:r w:rsidR="00674823" w:rsidRPr="00CF07B7">
        <w:rPr>
          <w:rFonts w:ascii="Sylfaen" w:hAnsi="Sylfaen" w:cs="Times New Roman"/>
          <w:sz w:val="24"/>
          <w:szCs w:val="24"/>
        </w:rPr>
        <w:t xml:space="preserve"> </w:t>
      </w:r>
      <w:r w:rsidR="00346E87">
        <w:rPr>
          <w:rFonts w:ascii="Sylfaen" w:hAnsi="Sylfaen" w:cs="Times New Roman"/>
          <w:sz w:val="24"/>
          <w:szCs w:val="24"/>
        </w:rPr>
        <w:t>________________</w:t>
      </w:r>
      <w:r w:rsidRPr="00CF07B7">
        <w:rPr>
          <w:rFonts w:ascii="Sylfaen" w:hAnsi="Sylfaen" w:cs="Times New Roman"/>
          <w:sz w:val="24"/>
          <w:szCs w:val="24"/>
        </w:rPr>
        <w:t>___________________</w:t>
      </w:r>
      <w:r w:rsidR="006D27CC" w:rsidRPr="00CF07B7">
        <w:rPr>
          <w:rFonts w:ascii="Sylfaen" w:hAnsi="Sylfaen" w:cs="Times New Roman"/>
          <w:sz w:val="24"/>
          <w:szCs w:val="24"/>
        </w:rPr>
        <w:t xml:space="preserve"> </w:t>
      </w:r>
    </w:p>
    <w:p w:rsidR="00A11417" w:rsidRPr="00CF07B7" w:rsidRDefault="002C7B0A" w:rsidP="00CF07B7">
      <w:pPr>
        <w:widowControl w:val="0"/>
        <w:spacing w:after="0" w:line="204" w:lineRule="auto"/>
        <w:contextualSpacing/>
        <w:rPr>
          <w:rFonts w:ascii="Sylfaen" w:eastAsia="Calibri" w:hAnsi="Sylfaen" w:cs="Times New Roman"/>
          <w:bCs/>
          <w:spacing w:val="2"/>
          <w:sz w:val="24"/>
          <w:szCs w:val="24"/>
        </w:rPr>
      </w:pPr>
      <w:r w:rsidRPr="00CF07B7">
        <w:rPr>
          <w:rFonts w:ascii="Sylfaen" w:hAnsi="Sylfaen" w:cs="Times New Roman"/>
          <w:sz w:val="24"/>
          <w:szCs w:val="24"/>
        </w:rPr>
        <w:t>Н</w:t>
      </w:r>
      <w:r w:rsidR="006D27CC" w:rsidRPr="00CF07B7">
        <w:rPr>
          <w:rFonts w:ascii="Sylfaen" w:hAnsi="Sylfaen" w:cs="Times New Roman"/>
          <w:sz w:val="24"/>
          <w:szCs w:val="24"/>
        </w:rPr>
        <w:t>омер контактного телефона</w:t>
      </w:r>
      <w:r w:rsidR="00674823" w:rsidRPr="00CF07B7">
        <w:rPr>
          <w:rFonts w:ascii="Sylfaen" w:hAnsi="Sylfaen" w:cs="Times New Roman"/>
          <w:sz w:val="24"/>
          <w:szCs w:val="24"/>
        </w:rPr>
        <w:t xml:space="preserve"> _</w:t>
      </w:r>
      <w:r w:rsidR="00346E87">
        <w:rPr>
          <w:rFonts w:ascii="Sylfaen" w:eastAsia="Courier New" w:hAnsi="Sylfaen" w:cs="Times New Roman"/>
          <w:bCs/>
          <w:spacing w:val="2"/>
          <w:sz w:val="24"/>
          <w:szCs w:val="24"/>
        </w:rPr>
        <w:t>___________________</w:t>
      </w:r>
      <w:r w:rsidRPr="00CF07B7">
        <w:rPr>
          <w:rFonts w:ascii="Sylfaen" w:eastAsia="Courier New" w:hAnsi="Sylfaen" w:cs="Times New Roman"/>
          <w:bCs/>
          <w:spacing w:val="2"/>
          <w:sz w:val="24"/>
          <w:szCs w:val="24"/>
        </w:rPr>
        <w:t>____________________________________</w:t>
      </w:r>
    </w:p>
    <w:p w:rsidR="002C7B0A" w:rsidRPr="00CF07B7" w:rsidRDefault="002C7B0A" w:rsidP="00CF07B7">
      <w:pPr>
        <w:widowControl w:val="0"/>
        <w:spacing w:after="0" w:line="204" w:lineRule="auto"/>
        <w:contextualSpacing/>
        <w:jc w:val="both"/>
        <w:rPr>
          <w:rFonts w:ascii="Sylfaen" w:eastAsia="Calibri" w:hAnsi="Sylfaen" w:cs="Times New Roman"/>
          <w:bCs/>
          <w:spacing w:val="2"/>
          <w:sz w:val="24"/>
          <w:szCs w:val="24"/>
        </w:rPr>
      </w:pPr>
    </w:p>
    <w:p w:rsidR="00674823" w:rsidRPr="00CF07B7" w:rsidRDefault="0037153B" w:rsidP="00CF07B7">
      <w:pPr>
        <w:widowControl w:val="0"/>
        <w:spacing w:after="0" w:line="204" w:lineRule="auto"/>
        <w:ind w:firstLine="567"/>
        <w:contextualSpacing/>
        <w:jc w:val="both"/>
        <w:rPr>
          <w:rFonts w:ascii="Sylfaen" w:hAnsi="Sylfaen" w:cs="Times New Roman"/>
          <w:bCs/>
          <w:sz w:val="24"/>
          <w:szCs w:val="24"/>
        </w:rPr>
      </w:pPr>
      <w:r w:rsidRPr="00CF07B7">
        <w:rPr>
          <w:rFonts w:ascii="Sylfaen" w:eastAsia="Calibri" w:hAnsi="Sylfaen" w:cs="Times New Roman"/>
          <w:bCs/>
          <w:spacing w:val="2"/>
          <w:sz w:val="24"/>
          <w:szCs w:val="24"/>
        </w:rPr>
        <w:t xml:space="preserve">Настоящим </w:t>
      </w:r>
      <w:r w:rsidR="00A11417" w:rsidRPr="00CF07B7">
        <w:rPr>
          <w:rFonts w:ascii="Sylfaen" w:eastAsia="Calibri" w:hAnsi="Sylfaen" w:cs="Times New Roman"/>
          <w:bCs/>
          <w:spacing w:val="2"/>
          <w:sz w:val="24"/>
          <w:szCs w:val="24"/>
        </w:rPr>
        <w:t>заявляе</w:t>
      </w:r>
      <w:r w:rsidRPr="00CF07B7">
        <w:rPr>
          <w:rFonts w:ascii="Sylfaen" w:eastAsia="Calibri" w:hAnsi="Sylfaen" w:cs="Times New Roman"/>
          <w:bCs/>
          <w:spacing w:val="2"/>
          <w:sz w:val="24"/>
          <w:szCs w:val="24"/>
        </w:rPr>
        <w:t>м(</w:t>
      </w:r>
      <w:r w:rsidR="00674823" w:rsidRPr="00CF07B7">
        <w:rPr>
          <w:rFonts w:ascii="Sylfaen" w:eastAsia="Calibri" w:hAnsi="Sylfaen" w:cs="Times New Roman"/>
          <w:bCs/>
          <w:spacing w:val="2"/>
          <w:sz w:val="24"/>
          <w:szCs w:val="24"/>
        </w:rPr>
        <w:t>-</w:t>
      </w:r>
      <w:r w:rsidRPr="00CF07B7">
        <w:rPr>
          <w:rFonts w:ascii="Sylfaen" w:eastAsia="Calibri" w:hAnsi="Sylfaen" w:cs="Times New Roman"/>
          <w:bCs/>
          <w:spacing w:val="2"/>
          <w:sz w:val="24"/>
          <w:szCs w:val="24"/>
        </w:rPr>
        <w:t>ю)</w:t>
      </w:r>
      <w:r w:rsidR="00A11417" w:rsidRPr="00CF07B7">
        <w:rPr>
          <w:rFonts w:ascii="Sylfaen" w:eastAsia="Calibri" w:hAnsi="Sylfaen" w:cs="Times New Roman"/>
          <w:bCs/>
          <w:spacing w:val="2"/>
          <w:sz w:val="24"/>
          <w:szCs w:val="24"/>
        </w:rPr>
        <w:t xml:space="preserve"> о своем намерении принять участие в аукционе на </w:t>
      </w:r>
      <w:r w:rsidR="00234618">
        <w:rPr>
          <w:rFonts w:ascii="Sylfaen" w:eastAsia="Calibri" w:hAnsi="Sylfaen" w:cs="Times New Roman"/>
          <w:bCs/>
          <w:spacing w:val="2"/>
          <w:sz w:val="24"/>
          <w:szCs w:val="24"/>
        </w:rPr>
        <w:t>п</w:t>
      </w:r>
      <w:r w:rsidR="00234618" w:rsidRPr="00854CD2">
        <w:rPr>
          <w:rFonts w:ascii="Sylfaen" w:hAnsi="Sylfaen" w:cs="Times New Roman"/>
          <w:sz w:val="24"/>
          <w:szCs w:val="24"/>
        </w:rPr>
        <w:t>раво на заключение договора аренды</w:t>
      </w:r>
      <w:r w:rsidR="00DB3F8C" w:rsidRPr="00DB3F8C">
        <w:rPr>
          <w:rFonts w:ascii="Times New Roman" w:hAnsi="Times New Roman" w:cs="Times New Roman"/>
          <w:sz w:val="24"/>
          <w:szCs w:val="24"/>
        </w:rPr>
        <w:t xml:space="preserve"> </w:t>
      </w:r>
      <w:r w:rsidR="00DB3F8C" w:rsidRPr="00840151">
        <w:rPr>
          <w:rFonts w:ascii="Times New Roman" w:hAnsi="Times New Roman" w:cs="Times New Roman"/>
          <w:sz w:val="24"/>
          <w:szCs w:val="24"/>
        </w:rPr>
        <w:t>движимого имущества –</w:t>
      </w:r>
      <w:r w:rsidR="006C6409">
        <w:rPr>
          <w:rFonts w:ascii="Times New Roman" w:hAnsi="Times New Roman" w:cs="Times New Roman"/>
          <w:sz w:val="24"/>
          <w:szCs w:val="24"/>
        </w:rPr>
        <w:t xml:space="preserve"> </w:t>
      </w:r>
      <w:r w:rsidR="00846A7E">
        <w:rPr>
          <w:rFonts w:ascii="Times New Roman" w:hAnsi="Times New Roman" w:cs="Times New Roman"/>
          <w:sz w:val="24"/>
          <w:szCs w:val="24"/>
        </w:rPr>
        <w:t>киоска</w:t>
      </w:r>
      <w:r w:rsidR="00234618">
        <w:rPr>
          <w:rFonts w:ascii="Sylfaen" w:hAnsi="Sylfaen" w:cs="Times New Roman"/>
          <w:sz w:val="24"/>
          <w:szCs w:val="24"/>
        </w:rPr>
        <w:t xml:space="preserve">. </w:t>
      </w:r>
      <w:r w:rsidR="00A11417" w:rsidRPr="00CF07B7">
        <w:rPr>
          <w:rFonts w:ascii="Sylfaen" w:eastAsia="Calibri" w:hAnsi="Sylfaen" w:cs="Times New Roman"/>
          <w:bCs/>
          <w:spacing w:val="2"/>
          <w:sz w:val="24"/>
          <w:szCs w:val="24"/>
        </w:rPr>
        <w:t>С Положением о проведении аукциона на</w:t>
      </w:r>
      <w:r w:rsidR="00234618">
        <w:rPr>
          <w:rFonts w:ascii="Sylfaen" w:eastAsia="Calibri" w:hAnsi="Sylfaen" w:cs="Times New Roman"/>
          <w:bCs/>
          <w:spacing w:val="2"/>
          <w:sz w:val="24"/>
          <w:szCs w:val="24"/>
        </w:rPr>
        <w:t xml:space="preserve"> п</w:t>
      </w:r>
      <w:r w:rsidR="00234618" w:rsidRPr="00854CD2">
        <w:rPr>
          <w:rFonts w:ascii="Sylfaen" w:hAnsi="Sylfaen" w:cs="Times New Roman"/>
          <w:sz w:val="24"/>
          <w:szCs w:val="24"/>
        </w:rPr>
        <w:t>раво на заключение договора аренды</w:t>
      </w:r>
      <w:r w:rsidR="00DB3F8C">
        <w:rPr>
          <w:rFonts w:ascii="Sylfaen" w:hAnsi="Sylfaen" w:cs="Times New Roman"/>
          <w:sz w:val="24"/>
          <w:szCs w:val="24"/>
        </w:rPr>
        <w:t xml:space="preserve"> </w:t>
      </w:r>
      <w:r w:rsidR="00DB3F8C" w:rsidRPr="00840151">
        <w:rPr>
          <w:rFonts w:ascii="Times New Roman" w:hAnsi="Times New Roman" w:cs="Times New Roman"/>
          <w:sz w:val="24"/>
          <w:szCs w:val="24"/>
        </w:rPr>
        <w:t>движимого имущества –</w:t>
      </w:r>
      <w:r w:rsidR="00846A7E">
        <w:rPr>
          <w:rFonts w:ascii="Times New Roman" w:hAnsi="Times New Roman" w:cs="Times New Roman"/>
          <w:sz w:val="24"/>
          <w:szCs w:val="24"/>
        </w:rPr>
        <w:t>киоска</w:t>
      </w:r>
      <w:r w:rsidR="00561152" w:rsidRPr="00CF07B7">
        <w:rPr>
          <w:rFonts w:ascii="Sylfaen" w:hAnsi="Sylfaen" w:cs="Times New Roman"/>
          <w:bCs/>
          <w:sz w:val="24"/>
          <w:szCs w:val="24"/>
        </w:rPr>
        <w:t xml:space="preserve">, </w:t>
      </w:r>
      <w:r w:rsidR="00561152" w:rsidRPr="00CF07B7">
        <w:rPr>
          <w:rFonts w:ascii="Sylfaen" w:eastAsia="Calibri" w:hAnsi="Sylfaen" w:cs="Times New Roman"/>
          <w:bCs/>
          <w:spacing w:val="2"/>
          <w:sz w:val="24"/>
          <w:szCs w:val="24"/>
        </w:rPr>
        <w:t>ознакомлены</w:t>
      </w:r>
      <w:r w:rsidR="00A11417" w:rsidRPr="00CF07B7">
        <w:rPr>
          <w:rFonts w:ascii="Sylfaen" w:eastAsia="Calibri" w:hAnsi="Sylfaen" w:cs="Times New Roman"/>
          <w:bCs/>
          <w:spacing w:val="2"/>
          <w:sz w:val="24"/>
          <w:szCs w:val="24"/>
        </w:rPr>
        <w:t xml:space="preserve">. </w:t>
      </w:r>
      <w:r w:rsidR="00674823" w:rsidRPr="00CF07B7">
        <w:rPr>
          <w:rFonts w:ascii="Sylfaen" w:eastAsia="Calibri" w:hAnsi="Sylfaen" w:cs="Times New Roman"/>
          <w:bCs/>
          <w:spacing w:val="2"/>
          <w:sz w:val="24"/>
          <w:szCs w:val="24"/>
        </w:rPr>
        <w:t xml:space="preserve"> </w:t>
      </w:r>
    </w:p>
    <w:p w:rsidR="00A11417" w:rsidRPr="00CF07B7" w:rsidRDefault="00674823" w:rsidP="00CF07B7">
      <w:pPr>
        <w:tabs>
          <w:tab w:val="left" w:pos="567"/>
        </w:tabs>
        <w:autoSpaceDE w:val="0"/>
        <w:autoSpaceDN w:val="0"/>
        <w:spacing w:after="0" w:line="204" w:lineRule="auto"/>
        <w:contextualSpacing/>
        <w:rPr>
          <w:rFonts w:ascii="Sylfaen" w:hAnsi="Sylfaen" w:cs="Times New Roman"/>
          <w:bCs/>
          <w:sz w:val="24"/>
          <w:szCs w:val="24"/>
        </w:rPr>
      </w:pPr>
      <w:r w:rsidRPr="00CF07B7">
        <w:rPr>
          <w:rFonts w:ascii="Sylfaen" w:eastAsia="Calibri" w:hAnsi="Sylfaen" w:cs="Times New Roman"/>
          <w:bCs/>
          <w:spacing w:val="2"/>
          <w:sz w:val="24"/>
          <w:szCs w:val="24"/>
        </w:rPr>
        <w:tab/>
      </w:r>
      <w:r w:rsidR="00A11417" w:rsidRPr="00CF07B7">
        <w:rPr>
          <w:rFonts w:ascii="Sylfaen" w:eastAsia="Calibri" w:hAnsi="Sylfaen" w:cs="Times New Roman"/>
          <w:bCs/>
          <w:spacing w:val="2"/>
          <w:sz w:val="24"/>
          <w:szCs w:val="24"/>
        </w:rPr>
        <w:t>Положение понятно и с данными условиями согласны в полном объеме.</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Полноту и достоверность сведений, указанных в настоящей заявке и прилагаемых к ней документах (материалах), гарантируем.</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Уведомлены о том, что претенденты на участие в аукционе, представившие недостоверные сведения, не допускаются к участию в аукционе или снимаются с участия в аукционе на любом этапе его проведения.</w:t>
      </w:r>
    </w:p>
    <w:p w:rsidR="00A11417" w:rsidRPr="00CF07B7" w:rsidRDefault="00A11417" w:rsidP="00CF07B7">
      <w:pPr>
        <w:widowControl w:val="0"/>
        <w:spacing w:after="0" w:line="204" w:lineRule="auto"/>
        <w:ind w:firstLine="567"/>
        <w:contextualSpacing/>
        <w:jc w:val="both"/>
        <w:rPr>
          <w:rFonts w:ascii="Sylfaen" w:eastAsia="Calibri" w:hAnsi="Sylfaen" w:cs="Times New Roman"/>
          <w:bCs/>
          <w:spacing w:val="2"/>
          <w:sz w:val="24"/>
          <w:szCs w:val="24"/>
        </w:rPr>
      </w:pPr>
      <w:r w:rsidRPr="00CF07B7">
        <w:rPr>
          <w:rFonts w:ascii="Sylfaen" w:eastAsia="Calibri" w:hAnsi="Sylfaen" w:cs="Times New Roman"/>
          <w:bCs/>
          <w:spacing w:val="2"/>
          <w:sz w:val="24"/>
          <w:szCs w:val="24"/>
        </w:rPr>
        <w:t>К заявке прилагаются следующие документы:</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1)</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2</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widowControl w:val="0"/>
        <w:tabs>
          <w:tab w:val="right" w:pos="3608"/>
          <w:tab w:val="right" w:pos="4659"/>
          <w:tab w:val="center" w:pos="4886"/>
          <w:tab w:val="center" w:pos="6236"/>
        </w:tabs>
        <w:spacing w:after="0" w:line="204" w:lineRule="auto"/>
        <w:ind w:firstLine="567"/>
        <w:contextualSpacing/>
        <w:jc w:val="both"/>
        <w:rPr>
          <w:rFonts w:ascii="Sylfaen" w:hAnsi="Sylfaen" w:cs="Times New Roman"/>
          <w:spacing w:val="1"/>
          <w:sz w:val="24"/>
          <w:szCs w:val="24"/>
        </w:rPr>
      </w:pPr>
      <w:r w:rsidRPr="00CF07B7">
        <w:rPr>
          <w:rFonts w:ascii="Sylfaen" w:eastAsia="Calibri" w:hAnsi="Sylfaen" w:cs="Times New Roman"/>
          <w:sz w:val="24"/>
          <w:szCs w:val="24"/>
        </w:rPr>
        <w:t>3</w:t>
      </w:r>
      <w:r w:rsidRPr="00CF07B7">
        <w:rPr>
          <w:rFonts w:ascii="Sylfaen" w:hAnsi="Sylfaen" w:cs="Times New Roman"/>
          <w:spacing w:val="1"/>
          <w:sz w:val="24"/>
          <w:szCs w:val="24"/>
        </w:rPr>
        <w:t>)</w:t>
      </w:r>
      <w:r w:rsidRPr="00CF07B7">
        <w:rPr>
          <w:rFonts w:ascii="Sylfaen" w:eastAsia="Courier New" w:hAnsi="Sylfaen" w:cs="Times New Roman"/>
          <w:spacing w:val="1"/>
          <w:sz w:val="24"/>
          <w:szCs w:val="24"/>
        </w:rPr>
        <w:t xml:space="preserve"> </w:t>
      </w:r>
      <w:r w:rsidRPr="00CF07B7">
        <w:rPr>
          <w:rFonts w:ascii="Sylfaen" w:eastAsia="Courier New" w:hAnsi="Sylfaen" w:cs="Times New Roman"/>
          <w:spacing w:val="1"/>
          <w:sz w:val="24"/>
          <w:szCs w:val="24"/>
        </w:rPr>
        <w:tab/>
        <w:t>на</w:t>
      </w:r>
      <w:r w:rsidRPr="00CF07B7">
        <w:rPr>
          <w:rFonts w:ascii="Sylfaen" w:eastAsia="Courier New" w:hAnsi="Sylfaen" w:cs="Times New Roman"/>
          <w:spacing w:val="1"/>
          <w:sz w:val="24"/>
          <w:szCs w:val="24"/>
        </w:rPr>
        <w:tab/>
        <w:t>л.</w:t>
      </w:r>
      <w:r w:rsidRPr="00CF07B7">
        <w:rPr>
          <w:rFonts w:ascii="Sylfaen" w:eastAsia="Courier New" w:hAnsi="Sylfaen" w:cs="Times New Roman"/>
          <w:spacing w:val="1"/>
          <w:sz w:val="24"/>
          <w:szCs w:val="24"/>
        </w:rPr>
        <w:tab/>
        <w:t>в</w:t>
      </w:r>
      <w:r w:rsidRPr="00CF07B7">
        <w:rPr>
          <w:rFonts w:ascii="Sylfaen" w:eastAsia="Courier New" w:hAnsi="Sylfaen" w:cs="Times New Roman"/>
          <w:spacing w:val="1"/>
          <w:sz w:val="24"/>
          <w:szCs w:val="24"/>
        </w:rPr>
        <w:tab/>
        <w:t>экз.</w:t>
      </w:r>
    </w:p>
    <w:p w:rsidR="00A11417" w:rsidRPr="00CF07B7" w:rsidRDefault="00A11417"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t>…………</w:t>
      </w:r>
    </w:p>
    <w:p w:rsidR="00A11417" w:rsidRPr="00CF07B7" w:rsidRDefault="00A11417" w:rsidP="00CF07B7">
      <w:pPr>
        <w:widowControl w:val="0"/>
        <w:tabs>
          <w:tab w:val="left" w:leader="underscore" w:pos="8397"/>
        </w:tabs>
        <w:spacing w:after="0" w:line="204" w:lineRule="auto"/>
        <w:contextualSpacing/>
        <w:jc w:val="both"/>
        <w:rPr>
          <w:rFonts w:ascii="Sylfaen" w:hAnsi="Sylfaen" w:cs="Times New Roman"/>
          <w:spacing w:val="1"/>
          <w:sz w:val="24"/>
          <w:szCs w:val="24"/>
        </w:rPr>
      </w:pPr>
      <w:r w:rsidRPr="00CF07B7">
        <w:rPr>
          <w:rFonts w:ascii="Sylfaen" w:eastAsia="Courier New" w:hAnsi="Sylfaen" w:cs="Times New Roman"/>
          <w:spacing w:val="1"/>
          <w:sz w:val="24"/>
          <w:szCs w:val="24"/>
        </w:rPr>
        <w:t xml:space="preserve">Должность                          </w:t>
      </w:r>
      <w:proofErr w:type="gramStart"/>
      <w:r w:rsidRPr="00CF07B7">
        <w:rPr>
          <w:rFonts w:ascii="Sylfaen" w:eastAsia="Courier New" w:hAnsi="Sylfaen" w:cs="Times New Roman"/>
          <w:spacing w:val="1"/>
          <w:sz w:val="24"/>
          <w:szCs w:val="24"/>
        </w:rPr>
        <w:t xml:space="preserve">   (</w:t>
      </w:r>
      <w:proofErr w:type="gramEnd"/>
      <w:r w:rsidRPr="00CF07B7">
        <w:rPr>
          <w:rFonts w:ascii="Sylfaen" w:eastAsia="Courier New" w:hAnsi="Sylfaen" w:cs="Times New Roman"/>
          <w:spacing w:val="1"/>
          <w:sz w:val="24"/>
          <w:szCs w:val="24"/>
        </w:rPr>
        <w:t>подпись)                          ФИО</w:t>
      </w:r>
    </w:p>
    <w:p w:rsidR="00A11417" w:rsidRPr="00CF07B7" w:rsidRDefault="00A11417" w:rsidP="00CF07B7">
      <w:pPr>
        <w:widowControl w:val="0"/>
        <w:spacing w:after="0" w:line="204" w:lineRule="auto"/>
        <w:contextualSpacing/>
        <w:jc w:val="both"/>
        <w:rPr>
          <w:rFonts w:ascii="Sylfaen" w:eastAsia="Calibri" w:hAnsi="Sylfaen" w:cs="Times New Roman"/>
          <w:b/>
          <w:bCs/>
          <w:spacing w:val="2"/>
          <w:sz w:val="24"/>
          <w:szCs w:val="24"/>
        </w:rPr>
      </w:pPr>
    </w:p>
    <w:p w:rsidR="00D80DD9" w:rsidRPr="00CF07B7" w:rsidRDefault="00A11417" w:rsidP="00CF07B7">
      <w:pPr>
        <w:widowControl w:val="0"/>
        <w:spacing w:after="0" w:line="204" w:lineRule="auto"/>
        <w:contextualSpacing/>
        <w:jc w:val="both"/>
        <w:rPr>
          <w:rFonts w:ascii="Sylfaen" w:hAnsi="Sylfaen" w:cs="Times New Roman"/>
          <w:sz w:val="24"/>
          <w:szCs w:val="24"/>
        </w:rPr>
      </w:pPr>
      <w:r w:rsidRPr="00CF07B7">
        <w:rPr>
          <w:rFonts w:ascii="Sylfaen" w:eastAsia="Calibri" w:hAnsi="Sylfaen" w:cs="Times New Roman"/>
          <w:bCs/>
          <w:spacing w:val="2"/>
          <w:sz w:val="24"/>
          <w:szCs w:val="24"/>
        </w:rPr>
        <w:t>М.П.</w:t>
      </w:r>
    </w:p>
    <w:p w:rsidR="00D80DD9" w:rsidRPr="00CF07B7" w:rsidRDefault="00D80DD9"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A64D0" w:rsidRPr="00CF07B7" w:rsidRDefault="001E16AA" w:rsidP="00CF07B7">
      <w:pPr>
        <w:spacing w:after="0" w:line="204" w:lineRule="auto"/>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2</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contextualSpacing/>
        <w:jc w:val="center"/>
        <w:rPr>
          <w:rFonts w:ascii="Sylfaen" w:hAnsi="Sylfaen" w:cs="Times New Roman"/>
          <w:b/>
          <w:sz w:val="24"/>
          <w:szCs w:val="24"/>
        </w:rPr>
      </w:pPr>
      <w:r w:rsidRPr="00CF07B7">
        <w:rPr>
          <w:rFonts w:ascii="Sylfaen" w:hAnsi="Sylfaen" w:cs="Times New Roman"/>
          <w:b/>
          <w:sz w:val="24"/>
          <w:szCs w:val="24"/>
        </w:rPr>
        <w:t>Проект договора</w:t>
      </w:r>
    </w:p>
    <w:p w:rsidR="001E16AA" w:rsidRPr="00CF07B7" w:rsidRDefault="001E16AA" w:rsidP="00CF07B7">
      <w:pPr>
        <w:spacing w:after="0" w:line="204" w:lineRule="auto"/>
        <w:contextualSpacing/>
        <w:rPr>
          <w:rFonts w:ascii="Sylfaen" w:hAnsi="Sylfaen" w:cs="Times New Roman"/>
          <w:sz w:val="24"/>
          <w:szCs w:val="24"/>
        </w:rPr>
      </w:pPr>
    </w:p>
    <w:p w:rsidR="001E16AA" w:rsidRPr="00CF07B7" w:rsidRDefault="001E16AA" w:rsidP="00CF07B7">
      <w:pPr>
        <w:spacing w:after="0" w:line="204" w:lineRule="auto"/>
        <w:ind w:firstLine="567"/>
        <w:contextualSpacing/>
        <w:rPr>
          <w:rFonts w:ascii="Sylfaen" w:hAnsi="Sylfaen" w:cs="Times New Roman"/>
          <w:sz w:val="24"/>
          <w:szCs w:val="24"/>
        </w:rPr>
      </w:pPr>
      <w:r w:rsidRPr="00CF07B7">
        <w:rPr>
          <w:rFonts w:ascii="Sylfaen" w:hAnsi="Sylfaen" w:cs="Times New Roman"/>
          <w:sz w:val="24"/>
          <w:szCs w:val="24"/>
        </w:rPr>
        <w:t>Представлен в отдельном файле.</w:t>
      </w:r>
    </w:p>
    <w:p w:rsidR="00A10C24" w:rsidRPr="00CF07B7" w:rsidRDefault="00A10C24" w:rsidP="00CF07B7">
      <w:pPr>
        <w:spacing w:after="0" w:line="204" w:lineRule="auto"/>
        <w:contextualSpacing/>
        <w:rPr>
          <w:rFonts w:ascii="Sylfaen" w:hAnsi="Sylfaen" w:cs="Times New Roman"/>
          <w:sz w:val="24"/>
          <w:szCs w:val="24"/>
        </w:rPr>
      </w:pPr>
      <w:r w:rsidRPr="00CF07B7">
        <w:rPr>
          <w:rFonts w:ascii="Sylfaen" w:hAnsi="Sylfaen" w:cs="Times New Roman"/>
          <w:sz w:val="24"/>
          <w:szCs w:val="24"/>
        </w:rPr>
        <w:br w:type="page"/>
      </w:r>
    </w:p>
    <w:p w:rsidR="00A10C24" w:rsidRPr="00CF07B7" w:rsidRDefault="00A10C24" w:rsidP="00CF07B7">
      <w:pPr>
        <w:spacing w:after="0" w:line="204" w:lineRule="auto"/>
        <w:ind w:firstLine="567"/>
        <w:contextualSpacing/>
        <w:jc w:val="right"/>
        <w:rPr>
          <w:rFonts w:ascii="Sylfaen" w:hAnsi="Sylfaen" w:cs="Times New Roman"/>
          <w:sz w:val="24"/>
          <w:szCs w:val="24"/>
        </w:rPr>
      </w:pPr>
      <w:r w:rsidRPr="00CF07B7">
        <w:rPr>
          <w:rFonts w:ascii="Sylfaen" w:hAnsi="Sylfaen" w:cs="Times New Roman"/>
          <w:sz w:val="24"/>
          <w:szCs w:val="24"/>
        </w:rPr>
        <w:lastRenderedPageBreak/>
        <w:t xml:space="preserve">Приложение </w:t>
      </w:r>
      <w:r w:rsidR="00195306" w:rsidRPr="00CF07B7">
        <w:rPr>
          <w:rFonts w:ascii="Sylfaen" w:hAnsi="Sylfaen" w:cs="Times New Roman"/>
          <w:sz w:val="24"/>
          <w:szCs w:val="24"/>
        </w:rPr>
        <w:t>3</w:t>
      </w:r>
    </w:p>
    <w:p w:rsidR="00A10C24" w:rsidRPr="00CF07B7" w:rsidRDefault="00A10C24" w:rsidP="00CF07B7">
      <w:pPr>
        <w:spacing w:after="0" w:line="204" w:lineRule="auto"/>
        <w:ind w:firstLine="567"/>
        <w:contextualSpacing/>
        <w:rPr>
          <w:rFonts w:ascii="Sylfaen" w:hAnsi="Sylfaen" w:cs="Times New Roman"/>
          <w:sz w:val="24"/>
          <w:szCs w:val="24"/>
        </w:rPr>
      </w:pPr>
    </w:p>
    <w:p w:rsidR="00A10C24" w:rsidRPr="00CF07B7" w:rsidRDefault="00195306" w:rsidP="00CF07B7">
      <w:pPr>
        <w:pStyle w:val="a9"/>
        <w:spacing w:line="204" w:lineRule="auto"/>
        <w:contextualSpacing/>
        <w:jc w:val="center"/>
        <w:rPr>
          <w:rFonts w:ascii="Sylfaen" w:hAnsi="Sylfaen" w:cs="Times New Roman"/>
          <w:sz w:val="24"/>
          <w:szCs w:val="24"/>
        </w:rPr>
      </w:pPr>
      <w:r w:rsidRPr="00CF07B7">
        <w:rPr>
          <w:rFonts w:ascii="Sylfaen" w:hAnsi="Sylfaen" w:cs="Times New Roman"/>
          <w:sz w:val="24"/>
          <w:szCs w:val="24"/>
        </w:rPr>
        <w:t>СОГЛАШЕНИЕ</w:t>
      </w:r>
      <w:r w:rsidR="00A10C24" w:rsidRPr="00CF07B7">
        <w:rPr>
          <w:rFonts w:ascii="Sylfaen" w:hAnsi="Sylfaen" w:cs="Times New Roman"/>
          <w:sz w:val="24"/>
          <w:szCs w:val="24"/>
        </w:rPr>
        <w:t xml:space="preserve"> О ЗАДАТКЕ</w:t>
      </w:r>
    </w:p>
    <w:p w:rsidR="00A10C24" w:rsidRPr="00CF07B7" w:rsidRDefault="00A10C24" w:rsidP="00CF07B7">
      <w:pPr>
        <w:pStyle w:val="a9"/>
        <w:spacing w:line="204" w:lineRule="auto"/>
        <w:contextualSpacing/>
        <w:jc w:val="center"/>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г. Красноярск                                                                                          </w:t>
      </w:r>
      <w:r w:rsidR="00346E87">
        <w:rPr>
          <w:rFonts w:ascii="Sylfaen" w:hAnsi="Sylfaen" w:cs="Times New Roman"/>
          <w:sz w:val="24"/>
          <w:szCs w:val="24"/>
        </w:rPr>
        <w:t xml:space="preserve">    </w:t>
      </w:r>
      <w:proofErr w:type="gramStart"/>
      <w:r w:rsidR="00346E87">
        <w:rPr>
          <w:rFonts w:ascii="Sylfaen" w:hAnsi="Sylfaen" w:cs="Times New Roman"/>
          <w:sz w:val="24"/>
          <w:szCs w:val="24"/>
        </w:rPr>
        <w:t xml:space="preserve">   </w:t>
      </w:r>
      <w:r w:rsidRPr="00CF07B7">
        <w:rPr>
          <w:rFonts w:ascii="Sylfaen" w:hAnsi="Sylfaen" w:cs="Times New Roman"/>
          <w:sz w:val="24"/>
          <w:szCs w:val="24"/>
        </w:rPr>
        <w:t>«</w:t>
      </w:r>
      <w:proofErr w:type="gramEnd"/>
      <w:r w:rsidRPr="00CF07B7">
        <w:rPr>
          <w:rFonts w:ascii="Sylfaen" w:hAnsi="Sylfaen" w:cs="Times New Roman"/>
          <w:sz w:val="24"/>
          <w:szCs w:val="24"/>
        </w:rPr>
        <w:t>___» _________ 202</w:t>
      </w:r>
      <w:r w:rsidR="00DB3F8C">
        <w:rPr>
          <w:rFonts w:ascii="Sylfaen" w:hAnsi="Sylfaen" w:cs="Times New Roman"/>
          <w:sz w:val="24"/>
          <w:szCs w:val="24"/>
        </w:rPr>
        <w:t>4</w:t>
      </w:r>
      <w:r w:rsidRPr="00CF07B7">
        <w:rPr>
          <w:rFonts w:ascii="Sylfaen" w:hAnsi="Sylfaen" w:cs="Times New Roman"/>
          <w:sz w:val="24"/>
          <w:szCs w:val="24"/>
        </w:rPr>
        <w:t xml:space="preserve"> года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ind w:firstLine="708"/>
        <w:contextualSpacing/>
        <w:jc w:val="both"/>
        <w:rPr>
          <w:rFonts w:ascii="Sylfaen" w:hAnsi="Sylfaen" w:cs="Times New Roman"/>
          <w:sz w:val="24"/>
          <w:szCs w:val="24"/>
        </w:rPr>
      </w:pPr>
      <w:r w:rsidRPr="00CF07B7">
        <w:rPr>
          <w:rFonts w:ascii="Sylfaen" w:hAnsi="Sylfaen" w:cs="Times New Roman"/>
          <w:b/>
          <w:sz w:val="24"/>
          <w:szCs w:val="24"/>
        </w:rPr>
        <w:t>Муниципальное автономное учреждение «Красноярский городской парк» (МАУ «</w:t>
      </w:r>
      <w:proofErr w:type="spellStart"/>
      <w:r w:rsidRPr="00CF07B7">
        <w:rPr>
          <w:rFonts w:ascii="Sylfaen" w:hAnsi="Sylfaen" w:cs="Times New Roman"/>
          <w:b/>
          <w:sz w:val="24"/>
          <w:szCs w:val="24"/>
        </w:rPr>
        <w:t>Красгорпарк</w:t>
      </w:r>
      <w:proofErr w:type="spellEnd"/>
      <w:r w:rsidRPr="00CF07B7">
        <w:rPr>
          <w:rFonts w:ascii="Sylfaen" w:hAnsi="Sylfaen" w:cs="Times New Roman"/>
          <w:b/>
          <w:sz w:val="24"/>
          <w:szCs w:val="24"/>
        </w:rPr>
        <w:t>»)</w:t>
      </w:r>
      <w:r w:rsidRPr="00CF07B7">
        <w:rPr>
          <w:rFonts w:ascii="Sylfaen" w:hAnsi="Sylfaen" w:cs="Times New Roman"/>
          <w:sz w:val="24"/>
          <w:szCs w:val="24"/>
        </w:rPr>
        <w:t>, именуемый в дальнейшем «Организатор аукциона», в лице директора</w:t>
      </w:r>
      <w:r w:rsidR="008145E6">
        <w:rPr>
          <w:rFonts w:ascii="Sylfaen" w:hAnsi="Sylfaen" w:cs="Times New Roman"/>
          <w:sz w:val="24"/>
          <w:szCs w:val="24"/>
        </w:rPr>
        <w:t xml:space="preserve"> </w:t>
      </w:r>
      <w:proofErr w:type="spellStart"/>
      <w:r w:rsidR="008145E6" w:rsidRPr="008145E6">
        <w:rPr>
          <w:rFonts w:ascii="Times New Roman" w:hAnsi="Times New Roman" w:cs="Times New Roman"/>
          <w:bCs/>
          <w:sz w:val="23"/>
          <w:szCs w:val="23"/>
        </w:rPr>
        <w:t>Потылицына</w:t>
      </w:r>
      <w:proofErr w:type="spellEnd"/>
      <w:r w:rsidR="008145E6" w:rsidRPr="008145E6">
        <w:rPr>
          <w:rFonts w:ascii="Times New Roman" w:hAnsi="Times New Roman" w:cs="Times New Roman"/>
          <w:bCs/>
          <w:sz w:val="23"/>
          <w:szCs w:val="23"/>
        </w:rPr>
        <w:t xml:space="preserve"> Евгения Викторовича</w:t>
      </w:r>
      <w:r w:rsidRPr="00CF07B7">
        <w:rPr>
          <w:rFonts w:ascii="Sylfaen" w:hAnsi="Sylfaen" w:cs="Times New Roman"/>
          <w:sz w:val="24"/>
          <w:szCs w:val="24"/>
        </w:rPr>
        <w:t>, действующий на основании Устава, с одной стороны, и _______________________________________________________________________________ в лице ____________________________________________________________________ __________, действующего (ей) на основании ________________________, именуемый(</w:t>
      </w:r>
      <w:proofErr w:type="spellStart"/>
      <w:r w:rsidRPr="00CF07B7">
        <w:rPr>
          <w:rFonts w:ascii="Sylfaen" w:hAnsi="Sylfaen" w:cs="Times New Roman"/>
          <w:sz w:val="24"/>
          <w:szCs w:val="24"/>
        </w:rPr>
        <w:t>ое</w:t>
      </w:r>
      <w:proofErr w:type="spellEnd"/>
      <w:r w:rsidRPr="00CF07B7">
        <w:rPr>
          <w:rFonts w:ascii="Sylfaen" w:hAnsi="Sylfaen" w:cs="Times New Roman"/>
          <w:sz w:val="24"/>
          <w:szCs w:val="24"/>
        </w:rPr>
        <w:t>) в дальнейшем «</w:t>
      </w:r>
      <w:r w:rsidR="00D42723">
        <w:rPr>
          <w:rFonts w:ascii="Sylfaen" w:hAnsi="Sylfaen" w:cs="Times New Roman"/>
          <w:sz w:val="24"/>
          <w:szCs w:val="24"/>
        </w:rPr>
        <w:t>Заявитель</w:t>
      </w:r>
      <w:r w:rsidRPr="00CF07B7">
        <w:rPr>
          <w:rFonts w:ascii="Sylfaen" w:hAnsi="Sylfaen" w:cs="Times New Roman"/>
          <w:sz w:val="24"/>
          <w:szCs w:val="24"/>
        </w:rPr>
        <w:t>», с другой стороны, именуемые также «Стороны» при дальнейшем совместном наименовании, заключили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о нижеследующем: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1. Предмет договора </w:t>
      </w:r>
    </w:p>
    <w:p w:rsidR="001F0767" w:rsidRDefault="00A10C24" w:rsidP="00DB3F8C">
      <w:pPr>
        <w:pStyle w:val="a9"/>
        <w:spacing w:line="204" w:lineRule="auto"/>
        <w:contextualSpacing/>
        <w:rPr>
          <w:rFonts w:ascii="Sylfaen" w:hAnsi="Sylfaen" w:cs="Times New Roman"/>
          <w:bCs/>
          <w:sz w:val="24"/>
          <w:szCs w:val="24"/>
        </w:rPr>
      </w:pPr>
      <w:r w:rsidRPr="00CF07B7">
        <w:rPr>
          <w:rFonts w:ascii="Sylfaen" w:hAnsi="Sylfaen" w:cs="Times New Roman"/>
          <w:sz w:val="24"/>
          <w:szCs w:val="24"/>
        </w:rPr>
        <w:t>1.1. В целях участия в аукционе на право заключения догов</w:t>
      </w:r>
      <w:r w:rsidR="00326634" w:rsidRPr="00CF07B7">
        <w:rPr>
          <w:rFonts w:ascii="Sylfaen" w:hAnsi="Sylfaen" w:cs="Times New Roman"/>
          <w:sz w:val="24"/>
          <w:szCs w:val="24"/>
        </w:rPr>
        <w:t>ора</w:t>
      </w:r>
      <w:r w:rsidR="008145E6" w:rsidRPr="008145E6">
        <w:rPr>
          <w:rFonts w:ascii="Sylfaen" w:hAnsi="Sylfaen" w:cs="Times New Roman"/>
          <w:sz w:val="24"/>
          <w:szCs w:val="24"/>
        </w:rPr>
        <w:t xml:space="preserve"> </w:t>
      </w:r>
      <w:r w:rsidR="008145E6" w:rsidRPr="00854CD2">
        <w:rPr>
          <w:rFonts w:ascii="Sylfaen" w:hAnsi="Sylfaen" w:cs="Times New Roman"/>
          <w:sz w:val="24"/>
          <w:szCs w:val="24"/>
        </w:rPr>
        <w:t xml:space="preserve">аренды </w:t>
      </w:r>
      <w:r w:rsidR="00DB3F8C" w:rsidRPr="00840151">
        <w:rPr>
          <w:rFonts w:ascii="Times New Roman" w:hAnsi="Times New Roman" w:cs="Times New Roman"/>
          <w:sz w:val="24"/>
          <w:szCs w:val="24"/>
        </w:rPr>
        <w:t>движимого имущества –</w:t>
      </w:r>
      <w:r w:rsidR="00DB3F8C" w:rsidRPr="00840151">
        <w:rPr>
          <w:rFonts w:ascii="Times New Roman" w:hAnsi="Times New Roman" w:cs="Times New Roman"/>
          <w:bCs/>
          <w:sz w:val="24"/>
          <w:szCs w:val="24"/>
        </w:rPr>
        <w:t xml:space="preserve"> </w:t>
      </w:r>
      <w:r w:rsidR="00834819">
        <w:rPr>
          <w:rFonts w:ascii="Times New Roman" w:hAnsi="Times New Roman" w:cs="Times New Roman"/>
          <w:bCs/>
          <w:sz w:val="24"/>
          <w:szCs w:val="24"/>
        </w:rPr>
        <w:t xml:space="preserve">киоска </w:t>
      </w:r>
      <w:r w:rsidRPr="00CF07B7">
        <w:rPr>
          <w:rFonts w:ascii="Sylfaen" w:hAnsi="Sylfaen" w:cs="Times New Roman"/>
          <w:bCs/>
          <w:sz w:val="24"/>
          <w:szCs w:val="24"/>
        </w:rPr>
        <w:t xml:space="preserve">(далее – Объект аукциона), и в соответствии с условиями настоящего Договора, </w:t>
      </w:r>
      <w:r w:rsidR="00D42723">
        <w:rPr>
          <w:rFonts w:ascii="Sylfaen" w:hAnsi="Sylfaen" w:cs="Times New Roman"/>
          <w:bCs/>
          <w:sz w:val="24"/>
          <w:szCs w:val="24"/>
        </w:rPr>
        <w:t xml:space="preserve">Заявитель </w:t>
      </w:r>
      <w:r w:rsidRPr="00CF07B7">
        <w:rPr>
          <w:rFonts w:ascii="Sylfaen" w:hAnsi="Sylfaen" w:cs="Times New Roman"/>
          <w:bCs/>
          <w:sz w:val="24"/>
          <w:szCs w:val="24"/>
        </w:rPr>
        <w:t xml:space="preserve">вносит на расчетный счет Организатора аукциона, а Организатор аукциона принимает задаток в </w:t>
      </w:r>
      <w:r w:rsidR="00226A15" w:rsidRPr="00CF07B7">
        <w:rPr>
          <w:rFonts w:ascii="Sylfaen" w:hAnsi="Sylfaen" w:cs="Times New Roman"/>
          <w:bCs/>
          <w:sz w:val="24"/>
          <w:szCs w:val="24"/>
        </w:rPr>
        <w:t>размере</w:t>
      </w:r>
      <w:r w:rsidR="00DB3F8C">
        <w:rPr>
          <w:rFonts w:ascii="Sylfaen" w:hAnsi="Sylfaen" w:cs="Times New Roman"/>
          <w:bCs/>
          <w:sz w:val="24"/>
          <w:szCs w:val="24"/>
        </w:rPr>
        <w:t xml:space="preserve"> </w:t>
      </w:r>
      <w:r w:rsidR="001F0767">
        <w:rPr>
          <w:rFonts w:ascii="Times New Roman" w:hAnsi="Times New Roman" w:cs="Times New Roman"/>
          <w:b/>
          <w:sz w:val="24"/>
          <w:szCs w:val="24"/>
        </w:rPr>
        <w:t xml:space="preserve">255 100 </w:t>
      </w:r>
      <w:r w:rsidR="001F0767">
        <w:rPr>
          <w:rFonts w:ascii="Sylfaen" w:hAnsi="Sylfaen" w:cs="Times New Roman"/>
          <w:sz w:val="24"/>
          <w:szCs w:val="24"/>
        </w:rPr>
        <w:t>(двести пятьдесят пять тысяч сто)  рублей 44 копейки</w:t>
      </w:r>
      <w:r w:rsidR="001F0767" w:rsidRPr="00CF07B7">
        <w:rPr>
          <w:rFonts w:ascii="Sylfaen" w:hAnsi="Sylfaen" w:cs="Times New Roman"/>
          <w:sz w:val="24"/>
          <w:szCs w:val="24"/>
        </w:rPr>
        <w:t>.</w:t>
      </w:r>
      <w:bookmarkStart w:id="1" w:name="_GoBack"/>
      <w:bookmarkEnd w:id="1"/>
    </w:p>
    <w:p w:rsidR="00A10C24" w:rsidRPr="00CF07B7" w:rsidRDefault="00A10C24" w:rsidP="00DB3F8C">
      <w:pPr>
        <w:pStyle w:val="a9"/>
        <w:spacing w:line="204" w:lineRule="auto"/>
        <w:contextualSpacing/>
        <w:rPr>
          <w:rFonts w:ascii="Sylfaen" w:hAnsi="Sylfaen" w:cs="Times New Roman"/>
          <w:sz w:val="24"/>
          <w:szCs w:val="24"/>
        </w:rPr>
      </w:pPr>
      <w:r w:rsidRPr="00CF07B7">
        <w:rPr>
          <w:rFonts w:ascii="Sylfaen" w:hAnsi="Sylfaen" w:cs="Times New Roman"/>
          <w:sz w:val="24"/>
          <w:szCs w:val="24"/>
        </w:rPr>
        <w:t>1.2. Задаток вносится</w:t>
      </w:r>
      <w:r w:rsidR="00D42723" w:rsidRPr="00D42723">
        <w:rPr>
          <w:rFonts w:ascii="Sylfaen" w:hAnsi="Sylfaen" w:cs="Times New Roman"/>
          <w:sz w:val="24"/>
          <w:szCs w:val="24"/>
        </w:rPr>
        <w:t xml:space="preserve"> </w:t>
      </w:r>
      <w:proofErr w:type="gramStart"/>
      <w:r w:rsidR="00D42723">
        <w:rPr>
          <w:rFonts w:ascii="Sylfaen" w:hAnsi="Sylfaen" w:cs="Times New Roman"/>
          <w:sz w:val="24"/>
          <w:szCs w:val="24"/>
        </w:rPr>
        <w:t xml:space="preserve">Заявителем </w:t>
      </w:r>
      <w:r w:rsidRPr="00CF07B7">
        <w:rPr>
          <w:rFonts w:ascii="Sylfaen" w:hAnsi="Sylfaen" w:cs="Times New Roman"/>
          <w:sz w:val="24"/>
          <w:szCs w:val="24"/>
        </w:rPr>
        <w:t xml:space="preserve"> в</w:t>
      </w:r>
      <w:proofErr w:type="gramEnd"/>
      <w:r w:rsidRPr="00CF07B7">
        <w:rPr>
          <w:rFonts w:ascii="Sylfaen" w:hAnsi="Sylfaen" w:cs="Times New Roman"/>
          <w:sz w:val="24"/>
          <w:szCs w:val="24"/>
        </w:rPr>
        <w:t xml:space="preserve"> срок </w:t>
      </w:r>
      <w:r w:rsidR="00AD0DE4" w:rsidRPr="00CF07B7">
        <w:rPr>
          <w:rFonts w:ascii="Sylfaen" w:hAnsi="Sylfaen" w:cs="Times New Roman"/>
          <w:sz w:val="24"/>
          <w:szCs w:val="24"/>
        </w:rPr>
        <w:t xml:space="preserve">не </w:t>
      </w:r>
      <w:r w:rsidRPr="00CF07B7">
        <w:rPr>
          <w:rFonts w:ascii="Sylfaen" w:hAnsi="Sylfaen" w:cs="Times New Roman"/>
          <w:sz w:val="24"/>
          <w:szCs w:val="24"/>
        </w:rPr>
        <w:t xml:space="preserve">позднее начала рассмотрения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1.3. Задаток вносится путем внесения денежных средств на расчетный счет Организатора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2. Права и обязанности сторон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 Организатор аукциона 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2.1.1. </w:t>
      </w:r>
      <w:r w:rsidR="00D42723">
        <w:rPr>
          <w:rFonts w:ascii="Sylfaen" w:hAnsi="Sylfaen" w:cs="Times New Roman"/>
          <w:sz w:val="24"/>
          <w:szCs w:val="24"/>
        </w:rPr>
        <w:t>В случае отзыва заявки вернуть 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регистрации </w:t>
      </w:r>
      <w:r w:rsidR="00F30133" w:rsidRPr="00CF07B7">
        <w:rPr>
          <w:rFonts w:ascii="Sylfaen" w:hAnsi="Sylfaen" w:cs="Times New Roman"/>
          <w:sz w:val="24"/>
          <w:szCs w:val="24"/>
        </w:rPr>
        <w:t xml:space="preserve">уведомления об </w:t>
      </w:r>
      <w:r w:rsidRPr="00CF07B7">
        <w:rPr>
          <w:rFonts w:ascii="Sylfaen" w:hAnsi="Sylfaen" w:cs="Times New Roman"/>
          <w:sz w:val="24"/>
          <w:szCs w:val="24"/>
        </w:rPr>
        <w:t>отзыв</w:t>
      </w:r>
      <w:r w:rsidR="00F30133" w:rsidRPr="00CF07B7">
        <w:rPr>
          <w:rFonts w:ascii="Sylfaen" w:hAnsi="Sylfaen" w:cs="Times New Roman"/>
          <w:sz w:val="24"/>
          <w:szCs w:val="24"/>
        </w:rPr>
        <w:t>е</w:t>
      </w:r>
      <w:r w:rsidRPr="00CF07B7">
        <w:rPr>
          <w:rFonts w:ascii="Sylfaen" w:hAnsi="Sylfaen" w:cs="Times New Roman"/>
          <w:sz w:val="24"/>
          <w:szCs w:val="24"/>
        </w:rPr>
        <w:t xml:space="preserve"> заявки.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2.1.2. В случае отказа в допуске к участию в аукционе вернуть </w:t>
      </w:r>
      <w:r w:rsidR="00D42723">
        <w:rPr>
          <w:rFonts w:ascii="Sylfaen" w:hAnsi="Sylfaen" w:cs="Times New Roman"/>
          <w:sz w:val="24"/>
          <w:szCs w:val="24"/>
        </w:rPr>
        <w:t>Заявителю</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задаток в течение 5 (пяти) рабочих дней со дня </w:t>
      </w:r>
      <w:r w:rsidR="00F30133" w:rsidRPr="00CF07B7">
        <w:rPr>
          <w:rFonts w:ascii="Sylfaen" w:hAnsi="Sylfaen" w:cs="Times New Roman"/>
          <w:sz w:val="24"/>
          <w:szCs w:val="24"/>
        </w:rPr>
        <w:t>подписания</w:t>
      </w:r>
      <w:r w:rsidRPr="00CF07B7">
        <w:rPr>
          <w:rFonts w:ascii="Sylfaen" w:hAnsi="Sylfaen" w:cs="Times New Roman"/>
          <w:sz w:val="24"/>
          <w:szCs w:val="24"/>
        </w:rPr>
        <w:t xml:space="preserve"> протокола </w:t>
      </w:r>
      <w:r w:rsidR="00F30133" w:rsidRPr="00CF07B7">
        <w:rPr>
          <w:rFonts w:ascii="Sylfaen" w:hAnsi="Sylfaen" w:cs="Times New Roman"/>
          <w:sz w:val="24"/>
          <w:szCs w:val="24"/>
        </w:rPr>
        <w:t>рассмотрения</w:t>
      </w:r>
      <w:r w:rsidRPr="00CF07B7">
        <w:rPr>
          <w:rFonts w:ascii="Sylfaen" w:hAnsi="Sylfaen" w:cs="Times New Roman"/>
          <w:sz w:val="24"/>
          <w:szCs w:val="24"/>
        </w:rPr>
        <w:t xml:space="preserve"> заявок на участие в аукционе.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3</w:t>
      </w:r>
      <w:r w:rsidRPr="00CF07B7">
        <w:rPr>
          <w:rFonts w:ascii="Sylfaen" w:hAnsi="Sylfaen" w:cs="Times New Roman"/>
          <w:sz w:val="24"/>
          <w:szCs w:val="24"/>
        </w:rPr>
        <w:t>. Засчитать сумму внесенного</w:t>
      </w:r>
      <w:r w:rsidR="00D42723">
        <w:rPr>
          <w:rFonts w:ascii="Sylfaen" w:hAnsi="Sylfaen" w:cs="Times New Roman"/>
          <w:sz w:val="24"/>
          <w:szCs w:val="24"/>
        </w:rPr>
        <w:t xml:space="preserve"> Заявителем</w:t>
      </w:r>
      <w:r w:rsidRPr="00CF07B7">
        <w:rPr>
          <w:rFonts w:ascii="Sylfaen" w:hAnsi="Sylfaen" w:cs="Times New Roman"/>
          <w:sz w:val="24"/>
          <w:szCs w:val="24"/>
        </w:rPr>
        <w:t xml:space="preserve"> задатка в счет стоимости договора аренды Объекта аукциона,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будет признан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2.1.</w:t>
      </w:r>
      <w:r w:rsidR="00F30133" w:rsidRPr="00CF07B7">
        <w:rPr>
          <w:rFonts w:ascii="Sylfaen" w:hAnsi="Sylfaen" w:cs="Times New Roman"/>
          <w:sz w:val="24"/>
          <w:szCs w:val="24"/>
        </w:rPr>
        <w:t>4</w:t>
      </w:r>
      <w:r w:rsidRPr="00CF07B7">
        <w:rPr>
          <w:rFonts w:ascii="Sylfaen" w:hAnsi="Sylfaen" w:cs="Times New Roman"/>
          <w:sz w:val="24"/>
          <w:szCs w:val="24"/>
        </w:rPr>
        <w:t xml:space="preserve">. Если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не будет признан победителем аукциона, вернуть задаток в течение 5 (пяти) рабочих дней со дня подписания протокола о результатах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2.2. Организатор аукциона имеет право не возвращать задаток в случае уклонения (отказа) победителя аукциона от заключения договора аренды Объекта аукциона.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 </w:t>
      </w:r>
      <w:r w:rsidR="00D42723">
        <w:rPr>
          <w:rFonts w:ascii="Sylfaen" w:hAnsi="Sylfaen" w:cs="Times New Roman"/>
          <w:sz w:val="24"/>
          <w:szCs w:val="24"/>
        </w:rPr>
        <w:t xml:space="preserve">Заявитель </w:t>
      </w:r>
      <w:r w:rsidRPr="00CF07B7">
        <w:rPr>
          <w:rFonts w:ascii="Sylfaen" w:hAnsi="Sylfaen" w:cs="Times New Roman"/>
          <w:sz w:val="24"/>
          <w:szCs w:val="24"/>
        </w:rPr>
        <w:t xml:space="preserve">обязан: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2.3.1. Внести задаток в порядке и сроки, установленные в разделе 1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2.4.</w:t>
      </w:r>
      <w:r w:rsidR="00D42723" w:rsidRPr="00D42723">
        <w:rPr>
          <w:rFonts w:ascii="Sylfaen" w:hAnsi="Sylfaen" w:cs="Times New Roman"/>
          <w:sz w:val="24"/>
          <w:szCs w:val="24"/>
        </w:rPr>
        <w:t xml:space="preserve"> </w:t>
      </w:r>
      <w:r w:rsidR="00D42723">
        <w:rPr>
          <w:rFonts w:ascii="Sylfaen" w:hAnsi="Sylfaen" w:cs="Times New Roman"/>
          <w:sz w:val="24"/>
          <w:szCs w:val="24"/>
        </w:rPr>
        <w:t>Заявитель</w:t>
      </w:r>
      <w:r w:rsidRPr="00CF07B7">
        <w:rPr>
          <w:rFonts w:ascii="Sylfaen" w:hAnsi="Sylfaen" w:cs="Times New Roman"/>
          <w:sz w:val="24"/>
          <w:szCs w:val="24"/>
        </w:rPr>
        <w:t xml:space="preserve"> имеет право:</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2.4.1. Полностью получить задаток: при отзыве зарегистрированной заявки до признания его участником аукциона, при отказе в приеме заявки либо в </w:t>
      </w:r>
      <w:r w:rsidR="008B7B78" w:rsidRPr="00CF07B7">
        <w:rPr>
          <w:rFonts w:ascii="Sylfaen" w:hAnsi="Sylfaen" w:cs="Times New Roman"/>
          <w:sz w:val="24"/>
          <w:szCs w:val="24"/>
        </w:rPr>
        <w:t xml:space="preserve">не </w:t>
      </w:r>
      <w:r w:rsidRPr="00CF07B7">
        <w:rPr>
          <w:rFonts w:ascii="Sylfaen" w:hAnsi="Sylfaen" w:cs="Times New Roman"/>
          <w:sz w:val="24"/>
          <w:szCs w:val="24"/>
        </w:rPr>
        <w:t xml:space="preserve">допуске к аукциону, при </w:t>
      </w:r>
      <w:r w:rsidR="008B7B78" w:rsidRPr="00CF07B7">
        <w:rPr>
          <w:rFonts w:ascii="Sylfaen" w:hAnsi="Sylfaen" w:cs="Times New Roman"/>
          <w:sz w:val="24"/>
          <w:szCs w:val="24"/>
        </w:rPr>
        <w:t>отмене аукциона организатором</w:t>
      </w:r>
      <w:r w:rsidRPr="00CF07B7">
        <w:rPr>
          <w:rFonts w:ascii="Sylfaen" w:hAnsi="Sylfaen" w:cs="Times New Roman"/>
          <w:sz w:val="24"/>
          <w:szCs w:val="24"/>
        </w:rPr>
        <w:t xml:space="preserve">, при непризнании победителем аукциона.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3. Основания освобождения Организатора аукциона от ответственности </w:t>
      </w:r>
    </w:p>
    <w:p w:rsidR="00A10C24" w:rsidRPr="00CF07B7" w:rsidRDefault="00C9576E"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3.1. </w:t>
      </w:r>
      <w:r w:rsidR="00A10C24" w:rsidRPr="00CF07B7">
        <w:rPr>
          <w:rFonts w:ascii="Sylfaen" w:hAnsi="Sylfaen" w:cs="Times New Roman"/>
          <w:sz w:val="24"/>
          <w:szCs w:val="24"/>
        </w:rPr>
        <w:t xml:space="preserve">Организатор аукциона освобождается от ответственности за невыполнение обязательств по настоящему </w:t>
      </w:r>
      <w:r w:rsidR="00195306" w:rsidRPr="00CF07B7">
        <w:rPr>
          <w:rFonts w:ascii="Sylfaen" w:hAnsi="Sylfaen" w:cs="Times New Roman"/>
          <w:sz w:val="24"/>
          <w:szCs w:val="24"/>
        </w:rPr>
        <w:t>Соглашению</w:t>
      </w:r>
      <w:r w:rsidR="00A10C24" w:rsidRPr="00CF07B7">
        <w:rPr>
          <w:rFonts w:ascii="Sylfaen" w:hAnsi="Sylfaen" w:cs="Times New Roman"/>
          <w:sz w:val="24"/>
          <w:szCs w:val="24"/>
        </w:rPr>
        <w:t xml:space="preserve"> в случае, если это невыполнение вызвано обстоятельствами непреодолимой силы, которые признаются по действующему законодательству. В этом случае установленные сроки по выполнению обязательств, указанных в Договоре, переносятся на срок, в течение которого действуют обстоятельства непреодолимой силы.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4. Прочие условия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4.1. </w:t>
      </w:r>
      <w:r w:rsidR="00D42723">
        <w:rPr>
          <w:rFonts w:ascii="Sylfaen" w:hAnsi="Sylfaen" w:cs="Times New Roman"/>
          <w:sz w:val="24"/>
          <w:szCs w:val="24"/>
        </w:rPr>
        <w:t>Заявитель</w:t>
      </w:r>
      <w:r w:rsidR="00D42723" w:rsidRPr="00CF07B7">
        <w:rPr>
          <w:rFonts w:ascii="Sylfaen" w:hAnsi="Sylfaen" w:cs="Times New Roman"/>
          <w:sz w:val="24"/>
          <w:szCs w:val="24"/>
        </w:rPr>
        <w:t xml:space="preserve"> </w:t>
      </w:r>
      <w:r w:rsidRPr="00CF07B7">
        <w:rPr>
          <w:rFonts w:ascii="Sylfaen" w:hAnsi="Sylfaen" w:cs="Times New Roman"/>
          <w:sz w:val="24"/>
          <w:szCs w:val="24"/>
        </w:rPr>
        <w:t xml:space="preserve">обязуется не передавать свои права и обязанности по настоящему </w:t>
      </w:r>
      <w:r w:rsidR="00195306" w:rsidRPr="00CF07B7">
        <w:rPr>
          <w:rFonts w:ascii="Sylfaen" w:hAnsi="Sylfaen" w:cs="Times New Roman"/>
          <w:sz w:val="24"/>
          <w:szCs w:val="24"/>
        </w:rPr>
        <w:t>Соглашению</w:t>
      </w:r>
      <w:r w:rsidRPr="00CF07B7">
        <w:rPr>
          <w:rFonts w:ascii="Sylfaen" w:hAnsi="Sylfaen" w:cs="Times New Roman"/>
          <w:sz w:val="24"/>
          <w:szCs w:val="24"/>
        </w:rPr>
        <w:t xml:space="preserve"> третьим лицам.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4.2.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вступает в силу с даты его подписания Сторонами.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t xml:space="preserve">4.3. Споры, возникшие при исполнении настоящего </w:t>
      </w:r>
      <w:r w:rsidR="00195306" w:rsidRPr="00CF07B7">
        <w:rPr>
          <w:rFonts w:ascii="Sylfaen" w:hAnsi="Sylfaen" w:cs="Times New Roman"/>
          <w:sz w:val="24"/>
          <w:szCs w:val="24"/>
        </w:rPr>
        <w:t>Соглашения</w:t>
      </w:r>
      <w:r w:rsidRPr="00CF07B7">
        <w:rPr>
          <w:rFonts w:ascii="Sylfaen" w:hAnsi="Sylfaen" w:cs="Times New Roman"/>
          <w:sz w:val="24"/>
          <w:szCs w:val="24"/>
        </w:rPr>
        <w:t xml:space="preserve">, разрешаются в установленном порядке в соответствии с действующим законодательством Российской Федерации. </w:t>
      </w:r>
    </w:p>
    <w:p w:rsidR="00A10C24" w:rsidRPr="00CF07B7" w:rsidRDefault="00A10C24" w:rsidP="00CF07B7">
      <w:pPr>
        <w:pStyle w:val="a9"/>
        <w:spacing w:line="204" w:lineRule="auto"/>
        <w:contextualSpacing/>
        <w:jc w:val="both"/>
        <w:rPr>
          <w:rFonts w:ascii="Sylfaen" w:hAnsi="Sylfaen" w:cs="Times New Roman"/>
          <w:sz w:val="24"/>
          <w:szCs w:val="24"/>
        </w:rPr>
      </w:pPr>
      <w:r w:rsidRPr="00CF07B7">
        <w:rPr>
          <w:rFonts w:ascii="Sylfaen" w:hAnsi="Sylfaen" w:cs="Times New Roman"/>
          <w:sz w:val="24"/>
          <w:szCs w:val="24"/>
        </w:rPr>
        <w:lastRenderedPageBreak/>
        <w:t>4.4. Настоящ</w:t>
      </w:r>
      <w:r w:rsidR="00195306" w:rsidRPr="00CF07B7">
        <w:rPr>
          <w:rFonts w:ascii="Sylfaen" w:hAnsi="Sylfaen" w:cs="Times New Roman"/>
          <w:sz w:val="24"/>
          <w:szCs w:val="24"/>
        </w:rPr>
        <w:t>ее</w:t>
      </w:r>
      <w:r w:rsidRPr="00CF07B7">
        <w:rPr>
          <w:rFonts w:ascii="Sylfaen" w:hAnsi="Sylfaen" w:cs="Times New Roman"/>
          <w:sz w:val="24"/>
          <w:szCs w:val="24"/>
        </w:rPr>
        <w:t xml:space="preserve"> </w:t>
      </w:r>
      <w:r w:rsidR="00195306" w:rsidRPr="00CF07B7">
        <w:rPr>
          <w:rFonts w:ascii="Sylfaen" w:hAnsi="Sylfaen" w:cs="Times New Roman"/>
          <w:sz w:val="24"/>
          <w:szCs w:val="24"/>
        </w:rPr>
        <w:t>Соглашение</w:t>
      </w:r>
      <w:r w:rsidRPr="00CF07B7">
        <w:rPr>
          <w:rFonts w:ascii="Sylfaen" w:hAnsi="Sylfaen" w:cs="Times New Roman"/>
          <w:sz w:val="24"/>
          <w:szCs w:val="24"/>
        </w:rPr>
        <w:t xml:space="preserve"> составлен</w:t>
      </w:r>
      <w:r w:rsidR="00195306" w:rsidRPr="00CF07B7">
        <w:rPr>
          <w:rFonts w:ascii="Sylfaen" w:hAnsi="Sylfaen" w:cs="Times New Roman"/>
          <w:sz w:val="24"/>
          <w:szCs w:val="24"/>
        </w:rPr>
        <w:t>о</w:t>
      </w:r>
      <w:r w:rsidRPr="00CF07B7">
        <w:rPr>
          <w:rFonts w:ascii="Sylfaen" w:hAnsi="Sylfaen" w:cs="Times New Roman"/>
          <w:sz w:val="24"/>
          <w:szCs w:val="24"/>
        </w:rPr>
        <w:t xml:space="preserve"> в двух экземплярах, обладающих равной юридической силой. </w:t>
      </w:r>
    </w:p>
    <w:p w:rsidR="00A10C24" w:rsidRPr="00CF07B7" w:rsidRDefault="00A10C24" w:rsidP="00CF07B7">
      <w:pPr>
        <w:pStyle w:val="a9"/>
        <w:spacing w:line="204" w:lineRule="auto"/>
        <w:contextualSpacing/>
        <w:jc w:val="both"/>
        <w:rPr>
          <w:rFonts w:ascii="Sylfaen" w:hAnsi="Sylfaen" w:cs="Times New Roman"/>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r w:rsidRPr="00CF07B7">
        <w:rPr>
          <w:rFonts w:ascii="Sylfaen" w:hAnsi="Sylfaen" w:cs="Times New Roman"/>
          <w:b/>
          <w:sz w:val="24"/>
          <w:szCs w:val="24"/>
        </w:rPr>
        <w:t xml:space="preserve">5. Место нахождения, реквизиты и подписи Сторон: </w:t>
      </w:r>
    </w:p>
    <w:p w:rsidR="001D035C" w:rsidRPr="00CF07B7" w:rsidRDefault="001D035C"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7"/>
      </w:tblGrid>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r w:rsidRPr="009B6285">
              <w:rPr>
                <w:rFonts w:ascii="Sylfaen" w:hAnsi="Sylfaen" w:cs="Times New Roman"/>
                <w:b/>
                <w:sz w:val="24"/>
                <w:szCs w:val="24"/>
              </w:rPr>
              <w:t>Организатор аукциона:</w:t>
            </w:r>
          </w:p>
        </w:tc>
        <w:tc>
          <w:tcPr>
            <w:tcW w:w="5027" w:type="dxa"/>
          </w:tcPr>
          <w:p w:rsidR="001D035C" w:rsidRPr="00D42723" w:rsidRDefault="00D42723" w:rsidP="00CF07B7">
            <w:pPr>
              <w:pStyle w:val="a9"/>
              <w:spacing w:line="204" w:lineRule="auto"/>
              <w:contextualSpacing/>
              <w:jc w:val="both"/>
              <w:rPr>
                <w:rFonts w:ascii="Sylfaen" w:hAnsi="Sylfaen" w:cs="Times New Roman"/>
                <w:b/>
                <w:sz w:val="24"/>
                <w:szCs w:val="24"/>
              </w:rPr>
            </w:pPr>
            <w:r w:rsidRPr="00D42723">
              <w:rPr>
                <w:rFonts w:ascii="Sylfaen" w:hAnsi="Sylfaen" w:cs="Times New Roman"/>
                <w:b/>
                <w:sz w:val="24"/>
                <w:szCs w:val="24"/>
              </w:rPr>
              <w:t>Заявитель:</w:t>
            </w:r>
          </w:p>
        </w:tc>
      </w:tr>
      <w:tr w:rsidR="001D035C" w:rsidRPr="009B6285" w:rsidTr="001D035C">
        <w:tc>
          <w:tcPr>
            <w:tcW w:w="5027" w:type="dxa"/>
          </w:tcPr>
          <w:p w:rsidR="00D16B47" w:rsidRPr="00881AD1" w:rsidRDefault="00346E87" w:rsidP="00D16B47">
            <w:pPr>
              <w:rPr>
                <w:rFonts w:ascii="Times New Roman" w:eastAsia="Times New Roman" w:hAnsi="Times New Roman" w:cs="Times New Roman"/>
                <w:sz w:val="24"/>
                <w:szCs w:val="24"/>
                <w:shd w:val="clear" w:color="auto" w:fill="FFFFFF"/>
                <w:lang w:eastAsia="ru-RU"/>
              </w:rPr>
            </w:pPr>
            <w:r w:rsidRPr="009B6285">
              <w:rPr>
                <w:rFonts w:ascii="Sylfaen" w:hAnsi="Sylfaen"/>
                <w:b/>
                <w:sz w:val="24"/>
                <w:szCs w:val="24"/>
              </w:rPr>
              <w:t>Муниципальное автономное учреждение «Красноярский городской парк»</w:t>
            </w:r>
            <w:r w:rsidRPr="009B6285">
              <w:rPr>
                <w:rFonts w:ascii="Sylfaen" w:hAnsi="Sylfaen"/>
                <w:sz w:val="24"/>
                <w:szCs w:val="24"/>
              </w:rPr>
              <w:t xml:space="preserve"> </w:t>
            </w:r>
            <w:r w:rsidRPr="009B6285">
              <w:rPr>
                <w:rFonts w:ascii="Sylfaen" w:hAnsi="Sylfaen"/>
                <w:sz w:val="24"/>
                <w:szCs w:val="24"/>
              </w:rPr>
              <w:br/>
              <w:t xml:space="preserve">Юридический/почтовый адрес: </w:t>
            </w:r>
            <w:r w:rsidRPr="009B6285">
              <w:rPr>
                <w:rFonts w:ascii="Sylfaen" w:hAnsi="Sylfaen"/>
                <w:sz w:val="24"/>
                <w:szCs w:val="24"/>
              </w:rPr>
              <w:br/>
              <w:t xml:space="preserve">660037, Красноярский край, г. Красноярск, </w:t>
            </w:r>
            <w:r w:rsidRPr="009B6285">
              <w:rPr>
                <w:rFonts w:ascii="Sylfaen" w:hAnsi="Sylfaen"/>
                <w:sz w:val="24"/>
                <w:szCs w:val="24"/>
              </w:rPr>
              <w:br/>
              <w:t xml:space="preserve">пр-т им. газеты «Красноярский Рабочий», </w:t>
            </w:r>
            <w:r w:rsidR="009B6285">
              <w:rPr>
                <w:rFonts w:ascii="Sylfaen" w:hAnsi="Sylfaen"/>
                <w:sz w:val="24"/>
                <w:szCs w:val="24"/>
              </w:rPr>
              <w:br/>
            </w:r>
            <w:r w:rsidRPr="009B6285">
              <w:rPr>
                <w:rFonts w:ascii="Sylfaen" w:hAnsi="Sylfaen"/>
                <w:sz w:val="24"/>
                <w:szCs w:val="24"/>
              </w:rPr>
              <w:t xml:space="preserve">д. 59А </w:t>
            </w:r>
            <w:r w:rsidRPr="009B6285">
              <w:rPr>
                <w:rFonts w:ascii="Sylfaen" w:hAnsi="Sylfaen"/>
                <w:sz w:val="24"/>
                <w:szCs w:val="24"/>
              </w:rPr>
              <w:br/>
            </w:r>
            <w:r w:rsidR="00D16B47" w:rsidRPr="00881AD1">
              <w:rPr>
                <w:rFonts w:ascii="Times New Roman" w:eastAsia="Times New Roman" w:hAnsi="Times New Roman" w:cs="Times New Roman"/>
                <w:sz w:val="24"/>
                <w:szCs w:val="24"/>
                <w:shd w:val="clear" w:color="auto" w:fill="FFFFFF"/>
                <w:lang w:eastAsia="ru-RU"/>
              </w:rPr>
              <w:t>Номер счёта: 40703810023594000071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Валюта: РОССИЙСКИЙ РУБЛЬ</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ИНН: 2462068173</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КПП: 246201001</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Банк: ФИЛИАЛ «НОВОСИБИРСКИЙ» АО «АЛЬФА-БАНК»</w:t>
            </w:r>
          </w:p>
          <w:p w:rsidR="00D16B47" w:rsidRPr="00881AD1" w:rsidRDefault="00D16B47" w:rsidP="00D16B47">
            <w:pPr>
              <w:rPr>
                <w:rFonts w:ascii="Times New Roman" w:eastAsia="Times New Roman" w:hAnsi="Times New Roman" w:cs="Times New Roman"/>
                <w:sz w:val="24"/>
                <w:szCs w:val="24"/>
                <w:shd w:val="clear" w:color="auto" w:fill="FFFFFF"/>
                <w:lang w:eastAsia="ru-RU"/>
              </w:rPr>
            </w:pPr>
            <w:r w:rsidRPr="00881AD1">
              <w:rPr>
                <w:rFonts w:ascii="Times New Roman" w:eastAsia="Times New Roman" w:hAnsi="Times New Roman" w:cs="Times New Roman"/>
                <w:sz w:val="24"/>
                <w:szCs w:val="24"/>
                <w:shd w:val="clear" w:color="auto" w:fill="FFFFFF"/>
                <w:lang w:eastAsia="ru-RU"/>
              </w:rPr>
              <w:t>Корреспондентский счёт: 30101810600000000774</w:t>
            </w:r>
          </w:p>
          <w:p w:rsidR="00346E87" w:rsidRPr="009B6285" w:rsidRDefault="00D16B47" w:rsidP="00D16B47">
            <w:pPr>
              <w:rPr>
                <w:rFonts w:ascii="Sylfaen" w:hAnsi="Sylfaen"/>
                <w:sz w:val="24"/>
                <w:szCs w:val="24"/>
              </w:rPr>
            </w:pPr>
            <w:r w:rsidRPr="00881AD1">
              <w:rPr>
                <w:rFonts w:ascii="Times New Roman" w:eastAsia="Times New Roman" w:hAnsi="Times New Roman" w:cs="Times New Roman"/>
                <w:sz w:val="24"/>
                <w:szCs w:val="24"/>
                <w:shd w:val="clear" w:color="auto" w:fill="FFFFFF"/>
                <w:lang w:eastAsia="ru-RU"/>
              </w:rPr>
              <w:t>БИК: 045004774</w:t>
            </w:r>
          </w:p>
          <w:p w:rsidR="00346E87" w:rsidRPr="009B6285" w:rsidRDefault="00346E87" w:rsidP="00346E87">
            <w:pPr>
              <w:spacing w:line="204" w:lineRule="auto"/>
              <w:rPr>
                <w:rFonts w:ascii="Sylfaen" w:hAnsi="Sylfaen"/>
                <w:sz w:val="24"/>
                <w:szCs w:val="24"/>
              </w:rPr>
            </w:pPr>
            <w:r w:rsidRPr="009B6285">
              <w:rPr>
                <w:rFonts w:ascii="Sylfaen" w:hAnsi="Sylfaen"/>
                <w:sz w:val="24"/>
                <w:szCs w:val="24"/>
              </w:rPr>
              <w:t>Телефон: +7 (391) 223-68-68</w:t>
            </w:r>
          </w:p>
          <w:p w:rsidR="001D035C" w:rsidRPr="00115ECA" w:rsidRDefault="00346E87" w:rsidP="00346E87">
            <w:pPr>
              <w:pStyle w:val="a9"/>
              <w:spacing w:line="204" w:lineRule="auto"/>
              <w:contextualSpacing/>
              <w:jc w:val="both"/>
              <w:rPr>
                <w:rStyle w:val="a3"/>
                <w:rFonts w:ascii="Sylfaen" w:hAnsi="Sylfaen"/>
                <w:sz w:val="24"/>
                <w:szCs w:val="24"/>
              </w:rPr>
            </w:pPr>
            <w:r w:rsidRPr="009B6285">
              <w:rPr>
                <w:rFonts w:ascii="Sylfaen" w:hAnsi="Sylfaen"/>
                <w:sz w:val="24"/>
                <w:szCs w:val="24"/>
                <w:lang w:val="en-US"/>
              </w:rPr>
              <w:t>E</w:t>
            </w:r>
            <w:r w:rsidRPr="00115ECA">
              <w:rPr>
                <w:rFonts w:ascii="Sylfaen" w:hAnsi="Sylfaen"/>
                <w:sz w:val="24"/>
                <w:szCs w:val="24"/>
              </w:rPr>
              <w:t>-</w:t>
            </w:r>
            <w:r w:rsidRPr="009B6285">
              <w:rPr>
                <w:rFonts w:ascii="Sylfaen" w:hAnsi="Sylfaen"/>
                <w:sz w:val="24"/>
                <w:szCs w:val="24"/>
                <w:lang w:val="en-US"/>
              </w:rPr>
              <w:t>mail</w:t>
            </w:r>
            <w:r w:rsidRPr="00115ECA">
              <w:rPr>
                <w:rFonts w:ascii="Sylfaen" w:hAnsi="Sylfaen"/>
                <w:sz w:val="24"/>
                <w:szCs w:val="24"/>
              </w:rPr>
              <w:t xml:space="preserve">: </w:t>
            </w:r>
            <w:hyperlink r:id="rId28" w:history="1">
              <w:r w:rsidRPr="009B6285">
                <w:rPr>
                  <w:rStyle w:val="a3"/>
                  <w:rFonts w:ascii="Sylfaen" w:hAnsi="Sylfaen"/>
                  <w:sz w:val="24"/>
                  <w:szCs w:val="24"/>
                  <w:lang w:val="en-US"/>
                </w:rPr>
                <w:t>krasgorpark</w:t>
              </w:r>
              <w:r w:rsidRPr="00115ECA">
                <w:rPr>
                  <w:rStyle w:val="a3"/>
                  <w:rFonts w:ascii="Sylfaen" w:hAnsi="Sylfaen"/>
                  <w:sz w:val="24"/>
                  <w:szCs w:val="24"/>
                </w:rPr>
                <w:t>@</w:t>
              </w:r>
              <w:r w:rsidRPr="009B6285">
                <w:rPr>
                  <w:rStyle w:val="a3"/>
                  <w:rFonts w:ascii="Sylfaen" w:hAnsi="Sylfaen"/>
                  <w:sz w:val="24"/>
                  <w:szCs w:val="24"/>
                  <w:lang w:val="en-US"/>
                </w:rPr>
                <w:t>mailkrsk</w:t>
              </w:r>
              <w:r w:rsidRPr="00115ECA">
                <w:rPr>
                  <w:rStyle w:val="a3"/>
                  <w:rFonts w:ascii="Sylfaen" w:hAnsi="Sylfaen"/>
                  <w:sz w:val="24"/>
                  <w:szCs w:val="24"/>
                </w:rPr>
                <w:t>.</w:t>
              </w:r>
              <w:r w:rsidRPr="009B6285">
                <w:rPr>
                  <w:rStyle w:val="a3"/>
                  <w:rFonts w:ascii="Sylfaen" w:hAnsi="Sylfaen"/>
                  <w:sz w:val="24"/>
                  <w:szCs w:val="24"/>
                  <w:lang w:val="en-US"/>
                </w:rPr>
                <w:t>ru</w:t>
              </w:r>
            </w:hyperlink>
          </w:p>
          <w:p w:rsidR="00346E87" w:rsidRPr="00115ECA" w:rsidRDefault="00346E87" w:rsidP="00346E87">
            <w:pPr>
              <w:pStyle w:val="a9"/>
              <w:spacing w:line="204" w:lineRule="auto"/>
              <w:contextualSpacing/>
              <w:jc w:val="both"/>
              <w:rPr>
                <w:rFonts w:ascii="Sylfaen" w:hAnsi="Sylfaen" w:cs="Times New Roman"/>
                <w:b/>
                <w:sz w:val="24"/>
                <w:szCs w:val="24"/>
              </w:rPr>
            </w:pPr>
          </w:p>
        </w:tc>
        <w:tc>
          <w:tcPr>
            <w:tcW w:w="5027" w:type="dxa"/>
          </w:tcPr>
          <w:p w:rsidR="001D035C" w:rsidRPr="00115ECA"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c>
          <w:tcPr>
            <w:tcW w:w="5027" w:type="dxa"/>
          </w:tcPr>
          <w:p w:rsidR="001D035C" w:rsidRPr="009B6285" w:rsidRDefault="001D035C" w:rsidP="00CF07B7">
            <w:pPr>
              <w:pStyle w:val="a9"/>
              <w:spacing w:line="204" w:lineRule="auto"/>
              <w:contextualSpacing/>
              <w:jc w:val="both"/>
              <w:rPr>
                <w:rFonts w:ascii="Sylfaen" w:hAnsi="Sylfaen" w:cs="Times New Roman"/>
                <w:b/>
                <w:sz w:val="24"/>
                <w:szCs w:val="24"/>
              </w:rPr>
            </w:pPr>
          </w:p>
        </w:tc>
      </w:tr>
      <w:tr w:rsidR="001D035C" w:rsidRPr="009B6285" w:rsidTr="001D035C">
        <w:tc>
          <w:tcPr>
            <w:tcW w:w="5027" w:type="dxa"/>
          </w:tcPr>
          <w:p w:rsidR="001D035C" w:rsidRPr="009B6285" w:rsidRDefault="009B6285"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__________</w:t>
            </w:r>
            <w:r w:rsidR="001D035C" w:rsidRPr="009B6285">
              <w:rPr>
                <w:rFonts w:ascii="Sylfaen" w:hAnsi="Sylfaen" w:cs="Times New Roman"/>
                <w:sz w:val="24"/>
                <w:szCs w:val="24"/>
              </w:rPr>
              <w:t xml:space="preserve">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М.П.</w:t>
            </w:r>
          </w:p>
        </w:tc>
        <w:tc>
          <w:tcPr>
            <w:tcW w:w="5027" w:type="dxa"/>
          </w:tcPr>
          <w:p w:rsidR="001D035C" w:rsidRPr="009B6285" w:rsidRDefault="001D035C" w:rsidP="00CF07B7">
            <w:pPr>
              <w:pStyle w:val="a9"/>
              <w:spacing w:line="204" w:lineRule="auto"/>
              <w:contextualSpacing/>
              <w:jc w:val="both"/>
              <w:rPr>
                <w:rFonts w:ascii="Sylfaen" w:hAnsi="Sylfaen" w:cs="Times New Roman"/>
                <w:sz w:val="24"/>
                <w:szCs w:val="24"/>
              </w:rPr>
            </w:pPr>
            <w:r w:rsidRPr="009B6285">
              <w:rPr>
                <w:rFonts w:ascii="Sylfaen" w:hAnsi="Sylfaen" w:cs="Times New Roman"/>
                <w:sz w:val="24"/>
                <w:szCs w:val="24"/>
              </w:rPr>
              <w:t xml:space="preserve">_____________________ / ________________ / </w:t>
            </w:r>
          </w:p>
          <w:p w:rsidR="001D035C" w:rsidRPr="009B6285" w:rsidRDefault="001D035C" w:rsidP="00CF07B7">
            <w:pPr>
              <w:pStyle w:val="a9"/>
              <w:spacing w:line="204" w:lineRule="auto"/>
              <w:contextualSpacing/>
              <w:jc w:val="both"/>
              <w:rPr>
                <w:rFonts w:ascii="Sylfaen" w:hAnsi="Sylfaen" w:cs="Times New Roman"/>
                <w:sz w:val="24"/>
                <w:szCs w:val="24"/>
              </w:rPr>
            </w:pPr>
          </w:p>
        </w:tc>
      </w:tr>
    </w:tbl>
    <w:p w:rsidR="001D035C" w:rsidRPr="00CF07B7" w:rsidRDefault="001D035C" w:rsidP="00CF07B7">
      <w:pPr>
        <w:pStyle w:val="a9"/>
        <w:spacing w:line="204" w:lineRule="auto"/>
        <w:contextualSpacing/>
        <w:jc w:val="both"/>
        <w:rPr>
          <w:rFonts w:ascii="Sylfaen" w:hAnsi="Sylfaen" w:cs="Times New Roman"/>
          <w:b/>
          <w:sz w:val="24"/>
          <w:szCs w:val="24"/>
        </w:rPr>
      </w:pPr>
    </w:p>
    <w:p w:rsidR="00A10C24" w:rsidRPr="00CF07B7" w:rsidRDefault="00A10C24" w:rsidP="00CF07B7">
      <w:pPr>
        <w:pStyle w:val="a9"/>
        <w:spacing w:line="204" w:lineRule="auto"/>
        <w:contextualSpacing/>
        <w:jc w:val="both"/>
        <w:rPr>
          <w:rFonts w:ascii="Sylfaen" w:hAnsi="Sylfaen" w:cs="Times New Roman"/>
          <w:b/>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1"/>
        <w:gridCol w:w="5021"/>
      </w:tblGrid>
      <w:tr w:rsidR="004D1D1F" w:rsidRPr="00CF07B7" w:rsidTr="009856CD">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c>
          <w:tcPr>
            <w:tcW w:w="5021" w:type="dxa"/>
          </w:tcPr>
          <w:p w:rsidR="00A10C24" w:rsidRPr="00CF07B7" w:rsidRDefault="00A10C24" w:rsidP="00CF07B7">
            <w:pPr>
              <w:pStyle w:val="a9"/>
              <w:spacing w:line="204" w:lineRule="auto"/>
              <w:contextualSpacing/>
              <w:jc w:val="both"/>
              <w:rPr>
                <w:rFonts w:ascii="Sylfaen" w:hAnsi="Sylfaen" w:cs="Times New Roman"/>
                <w:b/>
                <w:sz w:val="24"/>
                <w:szCs w:val="24"/>
              </w:rPr>
            </w:pPr>
          </w:p>
        </w:tc>
      </w:tr>
    </w:tbl>
    <w:p w:rsidR="00A10C24" w:rsidRPr="00CF07B7" w:rsidRDefault="00A10C24" w:rsidP="00CF07B7">
      <w:pPr>
        <w:pStyle w:val="a9"/>
        <w:spacing w:line="204" w:lineRule="auto"/>
        <w:contextualSpacing/>
        <w:jc w:val="both"/>
        <w:rPr>
          <w:rFonts w:ascii="Sylfaen" w:hAnsi="Sylfaen" w:cs="Times New Roman"/>
          <w:b/>
          <w:sz w:val="24"/>
          <w:szCs w:val="24"/>
        </w:rPr>
      </w:pPr>
    </w:p>
    <w:p w:rsidR="00A10C24" w:rsidRPr="00CF07B7" w:rsidRDefault="00A10C24" w:rsidP="00CF07B7">
      <w:pPr>
        <w:spacing w:after="0" w:line="204" w:lineRule="auto"/>
        <w:ind w:firstLine="567"/>
        <w:contextualSpacing/>
        <w:rPr>
          <w:rFonts w:ascii="Sylfaen" w:hAnsi="Sylfaen" w:cs="Times New Roman"/>
          <w:sz w:val="24"/>
          <w:szCs w:val="24"/>
        </w:rPr>
      </w:pPr>
    </w:p>
    <w:sectPr w:rsidR="00A10C24" w:rsidRPr="00CF07B7" w:rsidSect="00CB2DDA">
      <w:pgSz w:w="11906" w:h="16838"/>
      <w:pgMar w:top="567" w:right="567" w:bottom="567"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1EC792E"/>
    <w:multiLevelType w:val="hybridMultilevel"/>
    <w:tmpl w:val="5EF43989"/>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31162E"/>
    <w:multiLevelType w:val="multilevel"/>
    <w:tmpl w:val="6A7ED73C"/>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2565367"/>
    <w:multiLevelType w:val="hybridMultilevel"/>
    <w:tmpl w:val="B942B000"/>
    <w:lvl w:ilvl="0" w:tplc="DCB21F6C">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
    <w:nsid w:val="0E743C11"/>
    <w:multiLevelType w:val="hybridMultilevel"/>
    <w:tmpl w:val="2D62616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8D23D2"/>
    <w:multiLevelType w:val="multilevel"/>
    <w:tmpl w:val="3774EC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b w:val="0"/>
      </w:rPr>
    </w:lvl>
    <w:lvl w:ilvl="2">
      <w:start w:val="1"/>
      <w:numFmt w:val="decimal"/>
      <w:lvlText w:val="%1.%2.%3."/>
      <w:lvlJc w:val="left"/>
      <w:pPr>
        <w:tabs>
          <w:tab w:val="num" w:pos="2880"/>
        </w:tabs>
        <w:ind w:left="2880" w:hanging="720"/>
      </w:pPr>
      <w:rPr>
        <w:rFonts w:hint="default"/>
        <w:b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nsid w:val="138624C7"/>
    <w:multiLevelType w:val="multilevel"/>
    <w:tmpl w:val="9256870C"/>
    <w:lvl w:ilvl="0">
      <w:start w:val="17"/>
      <w:numFmt w:val="decimal"/>
      <w:lvlText w:val="%1."/>
      <w:lvlJc w:val="left"/>
      <w:pPr>
        <w:ind w:left="480" w:hanging="480"/>
      </w:pPr>
      <w:rPr>
        <w:rFonts w:hint="default"/>
        <w:b/>
      </w:rPr>
    </w:lvl>
    <w:lvl w:ilvl="1">
      <w:start w:val="1"/>
      <w:numFmt w:val="decimal"/>
      <w:lvlText w:val="%1.%2."/>
      <w:lvlJc w:val="left"/>
      <w:pPr>
        <w:ind w:left="622" w:hanging="480"/>
      </w:pPr>
      <w:rPr>
        <w:rFonts w:hint="default"/>
        <w:b w:val="0"/>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6">
    <w:nsid w:val="15E81E9C"/>
    <w:multiLevelType w:val="multilevel"/>
    <w:tmpl w:val="631452FE"/>
    <w:lvl w:ilvl="0">
      <w:start w:val="1"/>
      <w:numFmt w:val="decimal"/>
      <w:lvlText w:val="%1."/>
      <w:lvlJc w:val="left"/>
      <w:pPr>
        <w:ind w:left="360" w:hanging="360"/>
      </w:pPr>
      <w:rPr>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AB710D"/>
    <w:multiLevelType w:val="multilevel"/>
    <w:tmpl w:val="AEE65A64"/>
    <w:lvl w:ilvl="0">
      <w:start w:val="13"/>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
    <w:nsid w:val="1E765275"/>
    <w:multiLevelType w:val="hybridMultilevel"/>
    <w:tmpl w:val="0F322C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C90BF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F93BAB"/>
    <w:multiLevelType w:val="multilevel"/>
    <w:tmpl w:val="E21877FE"/>
    <w:lvl w:ilvl="0">
      <w:start w:val="3"/>
      <w:numFmt w:val="decimal"/>
      <w:lvlText w:val="%1."/>
      <w:lvlJc w:val="left"/>
      <w:pPr>
        <w:ind w:left="360" w:hanging="360"/>
      </w:pPr>
      <w:rPr>
        <w:rFonts w:hint="default"/>
        <w:b/>
      </w:rPr>
    </w:lvl>
    <w:lvl w:ilvl="1">
      <w:start w:val="3"/>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1">
    <w:nsid w:val="264C7484"/>
    <w:multiLevelType w:val="multilevel"/>
    <w:tmpl w:val="82DE0F94"/>
    <w:lvl w:ilvl="0">
      <w:start w:val="11"/>
      <w:numFmt w:val="decimal"/>
      <w:lvlText w:val="%1."/>
      <w:lvlJc w:val="left"/>
      <w:pPr>
        <w:ind w:left="480" w:hanging="480"/>
      </w:pPr>
      <w:rPr>
        <w:rFonts w:hint="default"/>
        <w:b/>
      </w:rPr>
    </w:lvl>
    <w:lvl w:ilvl="1">
      <w:start w:val="3"/>
      <w:numFmt w:val="decimal"/>
      <w:lvlText w:val="%1.%2."/>
      <w:lvlJc w:val="left"/>
      <w:pPr>
        <w:ind w:left="1047" w:hanging="48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12">
    <w:nsid w:val="2FFE6180"/>
    <w:multiLevelType w:val="multilevel"/>
    <w:tmpl w:val="FAD8DFF2"/>
    <w:lvl w:ilvl="0">
      <w:start w:val="16"/>
      <w:numFmt w:val="decimal"/>
      <w:lvlText w:val="%1."/>
      <w:lvlJc w:val="left"/>
      <w:pPr>
        <w:ind w:left="720" w:hanging="360"/>
      </w:pPr>
      <w:rPr>
        <w:rFonts w:hint="default"/>
      </w:rPr>
    </w:lvl>
    <w:lvl w:ilvl="1">
      <w:start w:val="1"/>
      <w:numFmt w:val="decimal"/>
      <w:isLgl/>
      <w:lvlText w:val="%1.%2."/>
      <w:lvlJc w:val="left"/>
      <w:pPr>
        <w:ind w:left="1560" w:hanging="480"/>
      </w:pPr>
      <w:rPr>
        <w:rFonts w:hint="default"/>
        <w:b w:val="0"/>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3">
    <w:nsid w:val="325F26C2"/>
    <w:multiLevelType w:val="multilevel"/>
    <w:tmpl w:val="3A6004D0"/>
    <w:lvl w:ilvl="0">
      <w:start w:val="5"/>
      <w:numFmt w:val="decimal"/>
      <w:lvlText w:val="%1."/>
      <w:lvlJc w:val="left"/>
      <w:pPr>
        <w:ind w:left="480" w:hanging="480"/>
      </w:pPr>
      <w:rPr>
        <w:rFonts w:hint="default"/>
      </w:rPr>
    </w:lvl>
    <w:lvl w:ilvl="1">
      <w:start w:val="10"/>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nsid w:val="33696E38"/>
    <w:multiLevelType w:val="hybridMultilevel"/>
    <w:tmpl w:val="49D27BAC"/>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4277D4"/>
    <w:multiLevelType w:val="multilevel"/>
    <w:tmpl w:val="534045DE"/>
    <w:lvl w:ilvl="0">
      <w:start w:val="17"/>
      <w:numFmt w:val="decimal"/>
      <w:lvlText w:val="%1."/>
      <w:lvlJc w:val="left"/>
      <w:pPr>
        <w:ind w:left="720" w:hanging="360"/>
      </w:pPr>
      <w:rPr>
        <w:rFonts w:hint="default"/>
      </w:rPr>
    </w:lvl>
    <w:lvl w:ilvl="1">
      <w:start w:val="1"/>
      <w:numFmt w:val="decimal"/>
      <w:isLgl/>
      <w:lvlText w:val="%1.%2"/>
      <w:lvlJc w:val="left"/>
      <w:pPr>
        <w:ind w:left="1500" w:hanging="42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16">
    <w:nsid w:val="3F1843FB"/>
    <w:multiLevelType w:val="multilevel"/>
    <w:tmpl w:val="6D68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F9B6D85"/>
    <w:multiLevelType w:val="hybridMultilevel"/>
    <w:tmpl w:val="39666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6C2629"/>
    <w:multiLevelType w:val="hybridMultilevel"/>
    <w:tmpl w:val="DA741CD0"/>
    <w:lvl w:ilvl="0" w:tplc="BCCECBCC">
      <w:start w:val="1"/>
      <w:numFmt w:val="decimal"/>
      <w:lvlText w:val="%1."/>
      <w:lvlJc w:val="left"/>
      <w:pPr>
        <w:tabs>
          <w:tab w:val="num" w:pos="1695"/>
        </w:tabs>
        <w:ind w:left="1695" w:hanging="9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44DD201C"/>
    <w:multiLevelType w:val="multilevel"/>
    <w:tmpl w:val="C1BA82EC"/>
    <w:lvl w:ilvl="0">
      <w:start w:val="1"/>
      <w:numFmt w:val="upperRoman"/>
      <w:lvlText w:val="%1."/>
      <w:lvlJc w:val="left"/>
      <w:pPr>
        <w:ind w:left="1429" w:hanging="720"/>
      </w:pPr>
      <w:rPr>
        <w:rFonts w:hint="default"/>
        <w:b/>
      </w:rPr>
    </w:lvl>
    <w:lvl w:ilvl="1">
      <w:start w:val="1"/>
      <w:numFmt w:val="decimal"/>
      <w:isLgl/>
      <w:lvlText w:val="%1.%2."/>
      <w:lvlJc w:val="left"/>
      <w:pPr>
        <w:ind w:left="1429" w:hanging="7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468F12C9"/>
    <w:multiLevelType w:val="multilevel"/>
    <w:tmpl w:val="05B410BA"/>
    <w:lvl w:ilvl="0">
      <w:start w:val="1"/>
      <w:numFmt w:val="decimal"/>
      <w:lvlText w:val="%1."/>
      <w:lvlJc w:val="left"/>
      <w:pPr>
        <w:ind w:left="420" w:hanging="360"/>
      </w:pPr>
      <w:rPr>
        <w:rFonts w:hint="default"/>
        <w:b/>
      </w:rPr>
    </w:lvl>
    <w:lvl w:ilvl="1">
      <w:start w:val="1"/>
      <w:numFmt w:val="decimal"/>
      <w:isLgl/>
      <w:lvlText w:val="%1.%2."/>
      <w:lvlJc w:val="left"/>
      <w:pPr>
        <w:ind w:left="480" w:hanging="4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21">
    <w:nsid w:val="48731F43"/>
    <w:multiLevelType w:val="multilevel"/>
    <w:tmpl w:val="26A053F6"/>
    <w:lvl w:ilvl="0">
      <w:start w:val="17"/>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nsid w:val="5BFB013C"/>
    <w:multiLevelType w:val="hybridMultilevel"/>
    <w:tmpl w:val="1D5CB2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4766ED"/>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038055B"/>
    <w:multiLevelType w:val="hybridMultilevel"/>
    <w:tmpl w:val="11402D42"/>
    <w:lvl w:ilvl="0" w:tplc="853CC78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2EC3A3E"/>
    <w:multiLevelType w:val="hybridMultilevel"/>
    <w:tmpl w:val="445CD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6547813"/>
    <w:multiLevelType w:val="multilevel"/>
    <w:tmpl w:val="FB6A9CF4"/>
    <w:lvl w:ilvl="0">
      <w:start w:val="10"/>
      <w:numFmt w:val="decimal"/>
      <w:lvlText w:val="%1."/>
      <w:lvlJc w:val="left"/>
      <w:pPr>
        <w:ind w:left="480" w:hanging="480"/>
      </w:pPr>
      <w:rPr>
        <w:rFonts w:hint="default"/>
        <w:b/>
      </w:rPr>
    </w:lvl>
    <w:lvl w:ilvl="1">
      <w:start w:val="1"/>
      <w:numFmt w:val="decimal"/>
      <w:lvlText w:val="%1.%2."/>
      <w:lvlJc w:val="left"/>
      <w:pPr>
        <w:ind w:left="1560" w:hanging="480"/>
      </w:pPr>
      <w:rPr>
        <w:rFonts w:hint="default"/>
        <w:b w:val="0"/>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27">
    <w:nsid w:val="679462C3"/>
    <w:multiLevelType w:val="multilevel"/>
    <w:tmpl w:val="F9F27ED6"/>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A7D7E1F"/>
    <w:multiLevelType w:val="hybridMultilevel"/>
    <w:tmpl w:val="998AB730"/>
    <w:lvl w:ilvl="0" w:tplc="DCB21F6C">
      <w:start w:val="1"/>
      <w:numFmt w:val="bullet"/>
      <w:lvlText w:val=""/>
      <w:lvlJc w:val="left"/>
      <w:pPr>
        <w:ind w:left="199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6CCF19F3"/>
    <w:multiLevelType w:val="hybridMultilevel"/>
    <w:tmpl w:val="6D6C5D78"/>
    <w:lvl w:ilvl="0" w:tplc="DCB21F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E0634C3"/>
    <w:multiLevelType w:val="multilevel"/>
    <w:tmpl w:val="05E0AFB6"/>
    <w:lvl w:ilvl="0">
      <w:start w:val="4"/>
      <w:numFmt w:val="decimal"/>
      <w:lvlText w:val="%1."/>
      <w:lvlJc w:val="left"/>
      <w:pPr>
        <w:ind w:left="360" w:hanging="360"/>
      </w:pPr>
      <w:rPr>
        <w:rFonts w:hint="default"/>
      </w:rPr>
    </w:lvl>
    <w:lvl w:ilvl="1">
      <w:start w:val="8"/>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nsid w:val="6EB72D36"/>
    <w:multiLevelType w:val="hybridMultilevel"/>
    <w:tmpl w:val="49E68976"/>
    <w:lvl w:ilvl="0" w:tplc="DCB21F6C">
      <w:start w:val="1"/>
      <w:numFmt w:val="bullet"/>
      <w:lvlText w:val=""/>
      <w:lvlJc w:val="left"/>
      <w:pPr>
        <w:ind w:left="1429"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732C2FDF"/>
    <w:multiLevelType w:val="multilevel"/>
    <w:tmpl w:val="EC3EA754"/>
    <w:lvl w:ilvl="0">
      <w:start w:val="2"/>
      <w:numFmt w:val="decimal"/>
      <w:lvlText w:val="%1."/>
      <w:lvlJc w:val="left"/>
      <w:pPr>
        <w:ind w:left="360" w:hanging="360"/>
      </w:pPr>
      <w:rPr>
        <w:rFonts w:hint="default"/>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B4E2ADD"/>
    <w:multiLevelType w:val="hybridMultilevel"/>
    <w:tmpl w:val="3DC4FD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D4500CE"/>
    <w:multiLevelType w:val="hybridMultilevel"/>
    <w:tmpl w:val="8ADCBEC4"/>
    <w:lvl w:ilvl="0" w:tplc="0419000F">
      <w:start w:val="1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EFF6386"/>
    <w:multiLevelType w:val="multilevel"/>
    <w:tmpl w:val="BD920C4E"/>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3"/>
  </w:num>
  <w:num w:numId="2">
    <w:abstractNumId w:val="3"/>
  </w:num>
  <w:num w:numId="3">
    <w:abstractNumId w:val="24"/>
  </w:num>
  <w:num w:numId="4">
    <w:abstractNumId w:val="16"/>
  </w:num>
  <w:num w:numId="5">
    <w:abstractNumId w:val="10"/>
  </w:num>
  <w:num w:numId="6">
    <w:abstractNumId w:val="1"/>
  </w:num>
  <w:num w:numId="7">
    <w:abstractNumId w:val="17"/>
  </w:num>
  <w:num w:numId="8">
    <w:abstractNumId w:val="19"/>
  </w:num>
  <w:num w:numId="9">
    <w:abstractNumId w:val="27"/>
  </w:num>
  <w:num w:numId="10">
    <w:abstractNumId w:val="18"/>
  </w:num>
  <w:num w:numId="11">
    <w:abstractNumId w:val="4"/>
  </w:num>
  <w:num w:numId="12">
    <w:abstractNumId w:val="30"/>
  </w:num>
  <w:num w:numId="13">
    <w:abstractNumId w:val="13"/>
  </w:num>
  <w:num w:numId="14">
    <w:abstractNumId w:val="31"/>
  </w:num>
  <w:num w:numId="15">
    <w:abstractNumId w:val="31"/>
  </w:num>
  <w:num w:numId="16">
    <w:abstractNumId w:val="31"/>
  </w:num>
  <w:num w:numId="17">
    <w:abstractNumId w:val="28"/>
  </w:num>
  <w:num w:numId="18">
    <w:abstractNumId w:val="8"/>
  </w:num>
  <w:num w:numId="19">
    <w:abstractNumId w:val="32"/>
  </w:num>
  <w:num w:numId="20">
    <w:abstractNumId w:val="25"/>
  </w:num>
  <w:num w:numId="21">
    <w:abstractNumId w:val="34"/>
  </w:num>
  <w:num w:numId="22">
    <w:abstractNumId w:val="26"/>
  </w:num>
  <w:num w:numId="23">
    <w:abstractNumId w:val="11"/>
  </w:num>
  <w:num w:numId="24">
    <w:abstractNumId w:val="35"/>
  </w:num>
  <w:num w:numId="25">
    <w:abstractNumId w:val="7"/>
  </w:num>
  <w:num w:numId="26">
    <w:abstractNumId w:val="2"/>
  </w:num>
  <w:num w:numId="27">
    <w:abstractNumId w:val="14"/>
  </w:num>
  <w:num w:numId="28">
    <w:abstractNumId w:val="29"/>
  </w:num>
  <w:num w:numId="29">
    <w:abstractNumId w:val="12"/>
  </w:num>
  <w:num w:numId="30">
    <w:abstractNumId w:val="21"/>
  </w:num>
  <w:num w:numId="31">
    <w:abstractNumId w:val="15"/>
  </w:num>
  <w:num w:numId="32">
    <w:abstractNumId w:val="5"/>
  </w:num>
  <w:num w:numId="33">
    <w:abstractNumId w:val="0"/>
  </w:num>
  <w:num w:numId="34">
    <w:abstractNumId w:val="9"/>
  </w:num>
  <w:num w:numId="35">
    <w:abstractNumId w:val="22"/>
  </w:num>
  <w:num w:numId="36">
    <w:abstractNumId w:val="33"/>
  </w:num>
  <w:num w:numId="37">
    <w:abstractNumId w:val="20"/>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9DD"/>
    <w:rsid w:val="00003DF4"/>
    <w:rsid w:val="0001549D"/>
    <w:rsid w:val="000248AD"/>
    <w:rsid w:val="000306BB"/>
    <w:rsid w:val="000308D2"/>
    <w:rsid w:val="0003619D"/>
    <w:rsid w:val="000434E6"/>
    <w:rsid w:val="00044A6A"/>
    <w:rsid w:val="00050125"/>
    <w:rsid w:val="0005242A"/>
    <w:rsid w:val="0005335F"/>
    <w:rsid w:val="00063122"/>
    <w:rsid w:val="00064445"/>
    <w:rsid w:val="00066CE9"/>
    <w:rsid w:val="00071BBF"/>
    <w:rsid w:val="00076937"/>
    <w:rsid w:val="00077B2D"/>
    <w:rsid w:val="00087333"/>
    <w:rsid w:val="0009188B"/>
    <w:rsid w:val="00093251"/>
    <w:rsid w:val="00094D70"/>
    <w:rsid w:val="000A4ED5"/>
    <w:rsid w:val="000A53CE"/>
    <w:rsid w:val="000A5727"/>
    <w:rsid w:val="000A6B41"/>
    <w:rsid w:val="000A6C67"/>
    <w:rsid w:val="000B1511"/>
    <w:rsid w:val="000B2768"/>
    <w:rsid w:val="000B3001"/>
    <w:rsid w:val="000B7F2E"/>
    <w:rsid w:val="000D14A0"/>
    <w:rsid w:val="000D20BF"/>
    <w:rsid w:val="000E076E"/>
    <w:rsid w:val="000E1B95"/>
    <w:rsid w:val="000E1D68"/>
    <w:rsid w:val="000F2A35"/>
    <w:rsid w:val="000F4C39"/>
    <w:rsid w:val="000F7725"/>
    <w:rsid w:val="00102C3C"/>
    <w:rsid w:val="00106273"/>
    <w:rsid w:val="001129EE"/>
    <w:rsid w:val="00112D3C"/>
    <w:rsid w:val="001140A8"/>
    <w:rsid w:val="00115ECA"/>
    <w:rsid w:val="00116931"/>
    <w:rsid w:val="00117B7D"/>
    <w:rsid w:val="00117F8D"/>
    <w:rsid w:val="00131404"/>
    <w:rsid w:val="00144496"/>
    <w:rsid w:val="00153C69"/>
    <w:rsid w:val="00154D9A"/>
    <w:rsid w:val="00161769"/>
    <w:rsid w:val="001632C8"/>
    <w:rsid w:val="00165AB6"/>
    <w:rsid w:val="00165CF5"/>
    <w:rsid w:val="001713DE"/>
    <w:rsid w:val="00172D51"/>
    <w:rsid w:val="00173206"/>
    <w:rsid w:val="00176061"/>
    <w:rsid w:val="001830B0"/>
    <w:rsid w:val="00183C68"/>
    <w:rsid w:val="00193D54"/>
    <w:rsid w:val="00195306"/>
    <w:rsid w:val="001964E8"/>
    <w:rsid w:val="001A0181"/>
    <w:rsid w:val="001A6C13"/>
    <w:rsid w:val="001B1973"/>
    <w:rsid w:val="001B4781"/>
    <w:rsid w:val="001B6079"/>
    <w:rsid w:val="001C12BF"/>
    <w:rsid w:val="001C2417"/>
    <w:rsid w:val="001C57D7"/>
    <w:rsid w:val="001C7E7F"/>
    <w:rsid w:val="001D035C"/>
    <w:rsid w:val="001D1C5E"/>
    <w:rsid w:val="001D766D"/>
    <w:rsid w:val="001E16AA"/>
    <w:rsid w:val="001E3EE2"/>
    <w:rsid w:val="001E666C"/>
    <w:rsid w:val="001F0767"/>
    <w:rsid w:val="001F2331"/>
    <w:rsid w:val="001F4FAE"/>
    <w:rsid w:val="001F68A9"/>
    <w:rsid w:val="00210672"/>
    <w:rsid w:val="00214927"/>
    <w:rsid w:val="00221048"/>
    <w:rsid w:val="0022118A"/>
    <w:rsid w:val="002211C5"/>
    <w:rsid w:val="00221F00"/>
    <w:rsid w:val="00224D27"/>
    <w:rsid w:val="00226A15"/>
    <w:rsid w:val="002333FA"/>
    <w:rsid w:val="00234618"/>
    <w:rsid w:val="002359DD"/>
    <w:rsid w:val="00235F1D"/>
    <w:rsid w:val="0023680E"/>
    <w:rsid w:val="00236EC4"/>
    <w:rsid w:val="00241EDA"/>
    <w:rsid w:val="00242D1F"/>
    <w:rsid w:val="002431B0"/>
    <w:rsid w:val="00245AF8"/>
    <w:rsid w:val="0025161B"/>
    <w:rsid w:val="00260A6D"/>
    <w:rsid w:val="00265ACC"/>
    <w:rsid w:val="0027076A"/>
    <w:rsid w:val="00273A68"/>
    <w:rsid w:val="00276308"/>
    <w:rsid w:val="00284669"/>
    <w:rsid w:val="00284FB3"/>
    <w:rsid w:val="0028601C"/>
    <w:rsid w:val="002878BC"/>
    <w:rsid w:val="00290301"/>
    <w:rsid w:val="00291442"/>
    <w:rsid w:val="0029498B"/>
    <w:rsid w:val="002953CD"/>
    <w:rsid w:val="00295791"/>
    <w:rsid w:val="00296FBF"/>
    <w:rsid w:val="002A0910"/>
    <w:rsid w:val="002A1C3E"/>
    <w:rsid w:val="002A32B3"/>
    <w:rsid w:val="002A6376"/>
    <w:rsid w:val="002A6E02"/>
    <w:rsid w:val="002B3D31"/>
    <w:rsid w:val="002B470F"/>
    <w:rsid w:val="002C3F75"/>
    <w:rsid w:val="002C59FC"/>
    <w:rsid w:val="002C7B0A"/>
    <w:rsid w:val="002C7EFA"/>
    <w:rsid w:val="002D2BEB"/>
    <w:rsid w:val="002D39DF"/>
    <w:rsid w:val="002D46C2"/>
    <w:rsid w:val="002D57DB"/>
    <w:rsid w:val="002E0778"/>
    <w:rsid w:val="002E07A4"/>
    <w:rsid w:val="002E430D"/>
    <w:rsid w:val="002E4B18"/>
    <w:rsid w:val="002E6828"/>
    <w:rsid w:val="002E68D9"/>
    <w:rsid w:val="002F2C4F"/>
    <w:rsid w:val="00304522"/>
    <w:rsid w:val="003139C0"/>
    <w:rsid w:val="00313E18"/>
    <w:rsid w:val="00315854"/>
    <w:rsid w:val="003176E9"/>
    <w:rsid w:val="00320082"/>
    <w:rsid w:val="00326634"/>
    <w:rsid w:val="0032744B"/>
    <w:rsid w:val="003308EB"/>
    <w:rsid w:val="00330F18"/>
    <w:rsid w:val="003325E6"/>
    <w:rsid w:val="00336A7D"/>
    <w:rsid w:val="003375BD"/>
    <w:rsid w:val="003405EB"/>
    <w:rsid w:val="00346E87"/>
    <w:rsid w:val="00347192"/>
    <w:rsid w:val="0035138D"/>
    <w:rsid w:val="003521B6"/>
    <w:rsid w:val="0035413D"/>
    <w:rsid w:val="00355B26"/>
    <w:rsid w:val="003619E5"/>
    <w:rsid w:val="003633C3"/>
    <w:rsid w:val="00365EEC"/>
    <w:rsid w:val="0037153B"/>
    <w:rsid w:val="003726DF"/>
    <w:rsid w:val="003731C7"/>
    <w:rsid w:val="0038203C"/>
    <w:rsid w:val="00382EF0"/>
    <w:rsid w:val="00392573"/>
    <w:rsid w:val="00393448"/>
    <w:rsid w:val="00394277"/>
    <w:rsid w:val="003975C0"/>
    <w:rsid w:val="003A0309"/>
    <w:rsid w:val="003A1D83"/>
    <w:rsid w:val="003A431A"/>
    <w:rsid w:val="003A7D69"/>
    <w:rsid w:val="003B02BC"/>
    <w:rsid w:val="003B05FD"/>
    <w:rsid w:val="003B0D7F"/>
    <w:rsid w:val="003B2E99"/>
    <w:rsid w:val="003B33D2"/>
    <w:rsid w:val="003B57DC"/>
    <w:rsid w:val="003B5B7C"/>
    <w:rsid w:val="003C031E"/>
    <w:rsid w:val="003C321C"/>
    <w:rsid w:val="003D1332"/>
    <w:rsid w:val="003E7DAF"/>
    <w:rsid w:val="003F1C03"/>
    <w:rsid w:val="003F1EB9"/>
    <w:rsid w:val="003F21C9"/>
    <w:rsid w:val="003F5FC4"/>
    <w:rsid w:val="003F6356"/>
    <w:rsid w:val="004033A1"/>
    <w:rsid w:val="00404879"/>
    <w:rsid w:val="00405F84"/>
    <w:rsid w:val="00407F02"/>
    <w:rsid w:val="00415759"/>
    <w:rsid w:val="00416114"/>
    <w:rsid w:val="00416B2D"/>
    <w:rsid w:val="00420BC6"/>
    <w:rsid w:val="00423008"/>
    <w:rsid w:val="00426816"/>
    <w:rsid w:val="00426B87"/>
    <w:rsid w:val="00430D09"/>
    <w:rsid w:val="0043107F"/>
    <w:rsid w:val="00433063"/>
    <w:rsid w:val="00437AE5"/>
    <w:rsid w:val="00442637"/>
    <w:rsid w:val="00443B1A"/>
    <w:rsid w:val="00443C49"/>
    <w:rsid w:val="00446395"/>
    <w:rsid w:val="004471B0"/>
    <w:rsid w:val="0044778C"/>
    <w:rsid w:val="00450092"/>
    <w:rsid w:val="00451E1C"/>
    <w:rsid w:val="00452C0C"/>
    <w:rsid w:val="00454A2D"/>
    <w:rsid w:val="0045573F"/>
    <w:rsid w:val="0046309B"/>
    <w:rsid w:val="00467FE8"/>
    <w:rsid w:val="00470AB7"/>
    <w:rsid w:val="00471277"/>
    <w:rsid w:val="00471C55"/>
    <w:rsid w:val="0047612B"/>
    <w:rsid w:val="0047637C"/>
    <w:rsid w:val="0047782C"/>
    <w:rsid w:val="004849CE"/>
    <w:rsid w:val="004859DE"/>
    <w:rsid w:val="00485A7F"/>
    <w:rsid w:val="00485E79"/>
    <w:rsid w:val="0048733A"/>
    <w:rsid w:val="004923B0"/>
    <w:rsid w:val="00496F1D"/>
    <w:rsid w:val="004A6C1D"/>
    <w:rsid w:val="004B312C"/>
    <w:rsid w:val="004B7424"/>
    <w:rsid w:val="004C046E"/>
    <w:rsid w:val="004C0BA3"/>
    <w:rsid w:val="004C12B7"/>
    <w:rsid w:val="004C1FFB"/>
    <w:rsid w:val="004C2580"/>
    <w:rsid w:val="004C310C"/>
    <w:rsid w:val="004D1D1F"/>
    <w:rsid w:val="004D3D09"/>
    <w:rsid w:val="004D3E37"/>
    <w:rsid w:val="004D5CA7"/>
    <w:rsid w:val="004D75E1"/>
    <w:rsid w:val="004E2531"/>
    <w:rsid w:val="004E3EAB"/>
    <w:rsid w:val="004E6002"/>
    <w:rsid w:val="004E7EFB"/>
    <w:rsid w:val="004F39D1"/>
    <w:rsid w:val="004F6913"/>
    <w:rsid w:val="004F7E7A"/>
    <w:rsid w:val="005010C9"/>
    <w:rsid w:val="005034DD"/>
    <w:rsid w:val="005043F2"/>
    <w:rsid w:val="00504AA3"/>
    <w:rsid w:val="00504B8C"/>
    <w:rsid w:val="0051107F"/>
    <w:rsid w:val="00515C82"/>
    <w:rsid w:val="00521023"/>
    <w:rsid w:val="00522210"/>
    <w:rsid w:val="005250F5"/>
    <w:rsid w:val="00530BD4"/>
    <w:rsid w:val="00533613"/>
    <w:rsid w:val="00535844"/>
    <w:rsid w:val="00536F83"/>
    <w:rsid w:val="00541901"/>
    <w:rsid w:val="0054550E"/>
    <w:rsid w:val="0054789C"/>
    <w:rsid w:val="00556A41"/>
    <w:rsid w:val="00556A9C"/>
    <w:rsid w:val="00561152"/>
    <w:rsid w:val="005620C1"/>
    <w:rsid w:val="005634E7"/>
    <w:rsid w:val="00563CED"/>
    <w:rsid w:val="0056482F"/>
    <w:rsid w:val="00567FF0"/>
    <w:rsid w:val="00571A68"/>
    <w:rsid w:val="00571E11"/>
    <w:rsid w:val="00577E33"/>
    <w:rsid w:val="0058262D"/>
    <w:rsid w:val="0058649C"/>
    <w:rsid w:val="00586A3C"/>
    <w:rsid w:val="005A236E"/>
    <w:rsid w:val="005B021A"/>
    <w:rsid w:val="005B0D87"/>
    <w:rsid w:val="005B5F50"/>
    <w:rsid w:val="005D08F4"/>
    <w:rsid w:val="005D188C"/>
    <w:rsid w:val="005D4A35"/>
    <w:rsid w:val="005D6FD9"/>
    <w:rsid w:val="005E35A6"/>
    <w:rsid w:val="005E3BAF"/>
    <w:rsid w:val="005E5A93"/>
    <w:rsid w:val="005E6BC3"/>
    <w:rsid w:val="005F6712"/>
    <w:rsid w:val="00600ABA"/>
    <w:rsid w:val="00603A03"/>
    <w:rsid w:val="00604C8E"/>
    <w:rsid w:val="00606854"/>
    <w:rsid w:val="0061078E"/>
    <w:rsid w:val="00612155"/>
    <w:rsid w:val="00613D03"/>
    <w:rsid w:val="00617F7F"/>
    <w:rsid w:val="00624020"/>
    <w:rsid w:val="00624302"/>
    <w:rsid w:val="00625C31"/>
    <w:rsid w:val="0062700F"/>
    <w:rsid w:val="00632645"/>
    <w:rsid w:val="00633296"/>
    <w:rsid w:val="00640E45"/>
    <w:rsid w:val="00641D67"/>
    <w:rsid w:val="006442D4"/>
    <w:rsid w:val="00644464"/>
    <w:rsid w:val="0064652C"/>
    <w:rsid w:val="00661164"/>
    <w:rsid w:val="00664562"/>
    <w:rsid w:val="00664DD7"/>
    <w:rsid w:val="006671F4"/>
    <w:rsid w:val="00674823"/>
    <w:rsid w:val="0067666E"/>
    <w:rsid w:val="00686463"/>
    <w:rsid w:val="0069087A"/>
    <w:rsid w:val="00690A64"/>
    <w:rsid w:val="006916C9"/>
    <w:rsid w:val="00691ABA"/>
    <w:rsid w:val="00694C17"/>
    <w:rsid w:val="00696814"/>
    <w:rsid w:val="00697788"/>
    <w:rsid w:val="006B0E5C"/>
    <w:rsid w:val="006B43C4"/>
    <w:rsid w:val="006C51F7"/>
    <w:rsid w:val="006C6409"/>
    <w:rsid w:val="006D2125"/>
    <w:rsid w:val="006D27CC"/>
    <w:rsid w:val="006D2B0F"/>
    <w:rsid w:val="006D4158"/>
    <w:rsid w:val="006E27E1"/>
    <w:rsid w:val="00701F93"/>
    <w:rsid w:val="007108D5"/>
    <w:rsid w:val="00711A41"/>
    <w:rsid w:val="00714A1C"/>
    <w:rsid w:val="00717C79"/>
    <w:rsid w:val="00720611"/>
    <w:rsid w:val="00724DE1"/>
    <w:rsid w:val="00727260"/>
    <w:rsid w:val="00727B65"/>
    <w:rsid w:val="00732F84"/>
    <w:rsid w:val="00733801"/>
    <w:rsid w:val="00736C9F"/>
    <w:rsid w:val="0074591B"/>
    <w:rsid w:val="00757B6E"/>
    <w:rsid w:val="007619E6"/>
    <w:rsid w:val="00764156"/>
    <w:rsid w:val="007672C9"/>
    <w:rsid w:val="00774285"/>
    <w:rsid w:val="007745D3"/>
    <w:rsid w:val="00774FD2"/>
    <w:rsid w:val="0077564C"/>
    <w:rsid w:val="00781DF2"/>
    <w:rsid w:val="00782EE9"/>
    <w:rsid w:val="00784AE1"/>
    <w:rsid w:val="0078600F"/>
    <w:rsid w:val="00791837"/>
    <w:rsid w:val="00795A78"/>
    <w:rsid w:val="007A56B6"/>
    <w:rsid w:val="007A7CA0"/>
    <w:rsid w:val="007B14E4"/>
    <w:rsid w:val="007B331E"/>
    <w:rsid w:val="007B3B50"/>
    <w:rsid w:val="007B4400"/>
    <w:rsid w:val="007C2F87"/>
    <w:rsid w:val="007C5C5B"/>
    <w:rsid w:val="007C6387"/>
    <w:rsid w:val="007D0D14"/>
    <w:rsid w:val="007D25BA"/>
    <w:rsid w:val="007D5B40"/>
    <w:rsid w:val="007D5C7F"/>
    <w:rsid w:val="007D6FEA"/>
    <w:rsid w:val="007E26AF"/>
    <w:rsid w:val="007E29BA"/>
    <w:rsid w:val="007E57D9"/>
    <w:rsid w:val="007E7ACE"/>
    <w:rsid w:val="007F0724"/>
    <w:rsid w:val="007F34E3"/>
    <w:rsid w:val="007F3CFA"/>
    <w:rsid w:val="0080178C"/>
    <w:rsid w:val="0080179D"/>
    <w:rsid w:val="008050BA"/>
    <w:rsid w:val="0080525D"/>
    <w:rsid w:val="00805CB5"/>
    <w:rsid w:val="00806575"/>
    <w:rsid w:val="00806F3B"/>
    <w:rsid w:val="008078A3"/>
    <w:rsid w:val="008079A2"/>
    <w:rsid w:val="008132B6"/>
    <w:rsid w:val="00813439"/>
    <w:rsid w:val="00814457"/>
    <w:rsid w:val="008145E6"/>
    <w:rsid w:val="00815ADF"/>
    <w:rsid w:val="0081604E"/>
    <w:rsid w:val="00821B50"/>
    <w:rsid w:val="00824AEA"/>
    <w:rsid w:val="00824C16"/>
    <w:rsid w:val="00830889"/>
    <w:rsid w:val="00830FAF"/>
    <w:rsid w:val="0083475A"/>
    <w:rsid w:val="00834819"/>
    <w:rsid w:val="00840151"/>
    <w:rsid w:val="00841CE6"/>
    <w:rsid w:val="00841D8E"/>
    <w:rsid w:val="00843C9F"/>
    <w:rsid w:val="008446A0"/>
    <w:rsid w:val="00846A7E"/>
    <w:rsid w:val="00850322"/>
    <w:rsid w:val="00851B62"/>
    <w:rsid w:val="0085453F"/>
    <w:rsid w:val="0085524D"/>
    <w:rsid w:val="008570E1"/>
    <w:rsid w:val="008579CF"/>
    <w:rsid w:val="0086123B"/>
    <w:rsid w:val="00861D09"/>
    <w:rsid w:val="008670D4"/>
    <w:rsid w:val="00876F0A"/>
    <w:rsid w:val="008808A8"/>
    <w:rsid w:val="008845C0"/>
    <w:rsid w:val="008845D9"/>
    <w:rsid w:val="00887399"/>
    <w:rsid w:val="0089050B"/>
    <w:rsid w:val="008908E1"/>
    <w:rsid w:val="00892BE1"/>
    <w:rsid w:val="008948F8"/>
    <w:rsid w:val="008964A9"/>
    <w:rsid w:val="008A036C"/>
    <w:rsid w:val="008A0C0B"/>
    <w:rsid w:val="008A2A36"/>
    <w:rsid w:val="008A40F9"/>
    <w:rsid w:val="008A5354"/>
    <w:rsid w:val="008A616C"/>
    <w:rsid w:val="008A6E09"/>
    <w:rsid w:val="008B1C38"/>
    <w:rsid w:val="008B6F01"/>
    <w:rsid w:val="008B7B78"/>
    <w:rsid w:val="008C18C7"/>
    <w:rsid w:val="008C1DDA"/>
    <w:rsid w:val="008C1EF1"/>
    <w:rsid w:val="008C3C62"/>
    <w:rsid w:val="008C4351"/>
    <w:rsid w:val="008C45C1"/>
    <w:rsid w:val="008C6381"/>
    <w:rsid w:val="008C681A"/>
    <w:rsid w:val="008D04B4"/>
    <w:rsid w:val="008D0E39"/>
    <w:rsid w:val="008D1644"/>
    <w:rsid w:val="008D38F3"/>
    <w:rsid w:val="008D5266"/>
    <w:rsid w:val="008D5A6A"/>
    <w:rsid w:val="008D5F9B"/>
    <w:rsid w:val="008E1A49"/>
    <w:rsid w:val="008E1F12"/>
    <w:rsid w:val="008E2DA2"/>
    <w:rsid w:val="008E4277"/>
    <w:rsid w:val="008E71D5"/>
    <w:rsid w:val="008F25E2"/>
    <w:rsid w:val="008F5075"/>
    <w:rsid w:val="008F62B7"/>
    <w:rsid w:val="0090354A"/>
    <w:rsid w:val="0090551A"/>
    <w:rsid w:val="009100BE"/>
    <w:rsid w:val="00910241"/>
    <w:rsid w:val="00910F06"/>
    <w:rsid w:val="00911C2E"/>
    <w:rsid w:val="00911E7A"/>
    <w:rsid w:val="00912055"/>
    <w:rsid w:val="00912727"/>
    <w:rsid w:val="00912B48"/>
    <w:rsid w:val="009148CB"/>
    <w:rsid w:val="009179E9"/>
    <w:rsid w:val="0092077F"/>
    <w:rsid w:val="00920FCB"/>
    <w:rsid w:val="00923CE6"/>
    <w:rsid w:val="00926F36"/>
    <w:rsid w:val="0093099C"/>
    <w:rsid w:val="009322E6"/>
    <w:rsid w:val="009359F5"/>
    <w:rsid w:val="00937352"/>
    <w:rsid w:val="00940752"/>
    <w:rsid w:val="009407A8"/>
    <w:rsid w:val="009467FD"/>
    <w:rsid w:val="00953829"/>
    <w:rsid w:val="00953FE7"/>
    <w:rsid w:val="009542AA"/>
    <w:rsid w:val="00954F47"/>
    <w:rsid w:val="009559B8"/>
    <w:rsid w:val="009715BB"/>
    <w:rsid w:val="00971EFC"/>
    <w:rsid w:val="00972779"/>
    <w:rsid w:val="0097294F"/>
    <w:rsid w:val="00974A15"/>
    <w:rsid w:val="00974D36"/>
    <w:rsid w:val="00976972"/>
    <w:rsid w:val="0098027C"/>
    <w:rsid w:val="00984967"/>
    <w:rsid w:val="00984C63"/>
    <w:rsid w:val="009856CD"/>
    <w:rsid w:val="009921F9"/>
    <w:rsid w:val="0099299C"/>
    <w:rsid w:val="00992B57"/>
    <w:rsid w:val="00994908"/>
    <w:rsid w:val="00997506"/>
    <w:rsid w:val="009A4F31"/>
    <w:rsid w:val="009A5BFA"/>
    <w:rsid w:val="009B08A5"/>
    <w:rsid w:val="009B30BC"/>
    <w:rsid w:val="009B4DB6"/>
    <w:rsid w:val="009B6285"/>
    <w:rsid w:val="009B683C"/>
    <w:rsid w:val="009B6F8C"/>
    <w:rsid w:val="009C02C8"/>
    <w:rsid w:val="009C4715"/>
    <w:rsid w:val="009C5629"/>
    <w:rsid w:val="009C575B"/>
    <w:rsid w:val="009D0A62"/>
    <w:rsid w:val="009D0EDD"/>
    <w:rsid w:val="009D1C8F"/>
    <w:rsid w:val="009D38A8"/>
    <w:rsid w:val="009D6B1D"/>
    <w:rsid w:val="009E1AFD"/>
    <w:rsid w:val="009E54E1"/>
    <w:rsid w:val="009F3E27"/>
    <w:rsid w:val="009F5BAD"/>
    <w:rsid w:val="00A00255"/>
    <w:rsid w:val="00A05D48"/>
    <w:rsid w:val="00A10C24"/>
    <w:rsid w:val="00A11417"/>
    <w:rsid w:val="00A12FAC"/>
    <w:rsid w:val="00A153F9"/>
    <w:rsid w:val="00A17B7D"/>
    <w:rsid w:val="00A22CCB"/>
    <w:rsid w:val="00A25F8D"/>
    <w:rsid w:val="00A2759B"/>
    <w:rsid w:val="00A27700"/>
    <w:rsid w:val="00A279F0"/>
    <w:rsid w:val="00A32783"/>
    <w:rsid w:val="00A334B7"/>
    <w:rsid w:val="00A37317"/>
    <w:rsid w:val="00A37C13"/>
    <w:rsid w:val="00A37C38"/>
    <w:rsid w:val="00A37FC5"/>
    <w:rsid w:val="00A42132"/>
    <w:rsid w:val="00A46BE6"/>
    <w:rsid w:val="00A51A08"/>
    <w:rsid w:val="00A5212F"/>
    <w:rsid w:val="00A549CA"/>
    <w:rsid w:val="00A6049A"/>
    <w:rsid w:val="00A65C7D"/>
    <w:rsid w:val="00A65E9B"/>
    <w:rsid w:val="00A70D8D"/>
    <w:rsid w:val="00A71B49"/>
    <w:rsid w:val="00A72626"/>
    <w:rsid w:val="00A739E1"/>
    <w:rsid w:val="00A81B1B"/>
    <w:rsid w:val="00A83C68"/>
    <w:rsid w:val="00A84B7D"/>
    <w:rsid w:val="00A85971"/>
    <w:rsid w:val="00A86751"/>
    <w:rsid w:val="00A86B91"/>
    <w:rsid w:val="00A8730E"/>
    <w:rsid w:val="00A91BA2"/>
    <w:rsid w:val="00A93848"/>
    <w:rsid w:val="00A93D48"/>
    <w:rsid w:val="00A9481D"/>
    <w:rsid w:val="00A960C0"/>
    <w:rsid w:val="00AA0DF7"/>
    <w:rsid w:val="00AA18AE"/>
    <w:rsid w:val="00AA2C8D"/>
    <w:rsid w:val="00AA50C3"/>
    <w:rsid w:val="00AA64D0"/>
    <w:rsid w:val="00AA6568"/>
    <w:rsid w:val="00AB2EA4"/>
    <w:rsid w:val="00AB50EB"/>
    <w:rsid w:val="00AC17F0"/>
    <w:rsid w:val="00AC1FA2"/>
    <w:rsid w:val="00AC46A3"/>
    <w:rsid w:val="00AC4788"/>
    <w:rsid w:val="00AC6307"/>
    <w:rsid w:val="00AC677A"/>
    <w:rsid w:val="00AC6A2C"/>
    <w:rsid w:val="00AD05B2"/>
    <w:rsid w:val="00AD0DE4"/>
    <w:rsid w:val="00AD4D1E"/>
    <w:rsid w:val="00AD7992"/>
    <w:rsid w:val="00AE63FA"/>
    <w:rsid w:val="00AE7C1B"/>
    <w:rsid w:val="00B02931"/>
    <w:rsid w:val="00B02FD2"/>
    <w:rsid w:val="00B16165"/>
    <w:rsid w:val="00B17D77"/>
    <w:rsid w:val="00B21D65"/>
    <w:rsid w:val="00B21EE0"/>
    <w:rsid w:val="00B27FC7"/>
    <w:rsid w:val="00B31B87"/>
    <w:rsid w:val="00B34127"/>
    <w:rsid w:val="00B35AE3"/>
    <w:rsid w:val="00B50F74"/>
    <w:rsid w:val="00B53055"/>
    <w:rsid w:val="00B56D0D"/>
    <w:rsid w:val="00B57DBA"/>
    <w:rsid w:val="00B617C9"/>
    <w:rsid w:val="00B6418C"/>
    <w:rsid w:val="00B66CDC"/>
    <w:rsid w:val="00B74F9B"/>
    <w:rsid w:val="00B75A20"/>
    <w:rsid w:val="00B807BC"/>
    <w:rsid w:val="00B83D81"/>
    <w:rsid w:val="00B92A94"/>
    <w:rsid w:val="00B94205"/>
    <w:rsid w:val="00B9490C"/>
    <w:rsid w:val="00B968BB"/>
    <w:rsid w:val="00B96B77"/>
    <w:rsid w:val="00B972C4"/>
    <w:rsid w:val="00BA1E9D"/>
    <w:rsid w:val="00BA4E30"/>
    <w:rsid w:val="00BA7158"/>
    <w:rsid w:val="00BA7544"/>
    <w:rsid w:val="00BB5486"/>
    <w:rsid w:val="00BB7319"/>
    <w:rsid w:val="00BC026E"/>
    <w:rsid w:val="00BC11BE"/>
    <w:rsid w:val="00BC309E"/>
    <w:rsid w:val="00BC4171"/>
    <w:rsid w:val="00BC561A"/>
    <w:rsid w:val="00BC5853"/>
    <w:rsid w:val="00BC5F8C"/>
    <w:rsid w:val="00BC6155"/>
    <w:rsid w:val="00BC6204"/>
    <w:rsid w:val="00BC7613"/>
    <w:rsid w:val="00BD113B"/>
    <w:rsid w:val="00BD2E1B"/>
    <w:rsid w:val="00BD3140"/>
    <w:rsid w:val="00BD5B2F"/>
    <w:rsid w:val="00BD5DD6"/>
    <w:rsid w:val="00BD66A7"/>
    <w:rsid w:val="00BD7181"/>
    <w:rsid w:val="00BE08C6"/>
    <w:rsid w:val="00BE43A2"/>
    <w:rsid w:val="00BE6815"/>
    <w:rsid w:val="00BE6F74"/>
    <w:rsid w:val="00BF2E71"/>
    <w:rsid w:val="00BF7DAA"/>
    <w:rsid w:val="00C072BA"/>
    <w:rsid w:val="00C0751C"/>
    <w:rsid w:val="00C11DA3"/>
    <w:rsid w:val="00C12E34"/>
    <w:rsid w:val="00C14318"/>
    <w:rsid w:val="00C14FAB"/>
    <w:rsid w:val="00C15CA1"/>
    <w:rsid w:val="00C203DE"/>
    <w:rsid w:val="00C2265C"/>
    <w:rsid w:val="00C24164"/>
    <w:rsid w:val="00C246D2"/>
    <w:rsid w:val="00C249CC"/>
    <w:rsid w:val="00C3002A"/>
    <w:rsid w:val="00C31451"/>
    <w:rsid w:val="00C319BE"/>
    <w:rsid w:val="00C324EA"/>
    <w:rsid w:val="00C332A8"/>
    <w:rsid w:val="00C33531"/>
    <w:rsid w:val="00C33B01"/>
    <w:rsid w:val="00C410B5"/>
    <w:rsid w:val="00C413AD"/>
    <w:rsid w:val="00C416A3"/>
    <w:rsid w:val="00C421A8"/>
    <w:rsid w:val="00C47887"/>
    <w:rsid w:val="00C530A3"/>
    <w:rsid w:val="00C53517"/>
    <w:rsid w:val="00C55411"/>
    <w:rsid w:val="00C5610B"/>
    <w:rsid w:val="00C63B4D"/>
    <w:rsid w:val="00C6777A"/>
    <w:rsid w:val="00C801A6"/>
    <w:rsid w:val="00C839B6"/>
    <w:rsid w:val="00C8447D"/>
    <w:rsid w:val="00C87BC7"/>
    <w:rsid w:val="00C90C8A"/>
    <w:rsid w:val="00C92E02"/>
    <w:rsid w:val="00C940CE"/>
    <w:rsid w:val="00C9576E"/>
    <w:rsid w:val="00C97BDC"/>
    <w:rsid w:val="00CA3FAF"/>
    <w:rsid w:val="00CA524F"/>
    <w:rsid w:val="00CA6628"/>
    <w:rsid w:val="00CA7C0F"/>
    <w:rsid w:val="00CB0C72"/>
    <w:rsid w:val="00CB2DDA"/>
    <w:rsid w:val="00CB5514"/>
    <w:rsid w:val="00CB7B1C"/>
    <w:rsid w:val="00CC5E38"/>
    <w:rsid w:val="00CD1523"/>
    <w:rsid w:val="00CD1715"/>
    <w:rsid w:val="00CD1C92"/>
    <w:rsid w:val="00CD2AA5"/>
    <w:rsid w:val="00CD4973"/>
    <w:rsid w:val="00CD7015"/>
    <w:rsid w:val="00CE1366"/>
    <w:rsid w:val="00CE3505"/>
    <w:rsid w:val="00CE7218"/>
    <w:rsid w:val="00CE7674"/>
    <w:rsid w:val="00CF07B7"/>
    <w:rsid w:val="00CF18B8"/>
    <w:rsid w:val="00CF28DE"/>
    <w:rsid w:val="00CF2A23"/>
    <w:rsid w:val="00CF4892"/>
    <w:rsid w:val="00CF4A0A"/>
    <w:rsid w:val="00CF6946"/>
    <w:rsid w:val="00CF6FD9"/>
    <w:rsid w:val="00CF73AE"/>
    <w:rsid w:val="00D00B03"/>
    <w:rsid w:val="00D03180"/>
    <w:rsid w:val="00D03607"/>
    <w:rsid w:val="00D06ABF"/>
    <w:rsid w:val="00D120F2"/>
    <w:rsid w:val="00D15D14"/>
    <w:rsid w:val="00D15DC8"/>
    <w:rsid w:val="00D16B47"/>
    <w:rsid w:val="00D173D1"/>
    <w:rsid w:val="00D21949"/>
    <w:rsid w:val="00D21C0D"/>
    <w:rsid w:val="00D24532"/>
    <w:rsid w:val="00D32C19"/>
    <w:rsid w:val="00D3470E"/>
    <w:rsid w:val="00D42723"/>
    <w:rsid w:val="00D44970"/>
    <w:rsid w:val="00D55EE6"/>
    <w:rsid w:val="00D61908"/>
    <w:rsid w:val="00D63924"/>
    <w:rsid w:val="00D63BEA"/>
    <w:rsid w:val="00D656CA"/>
    <w:rsid w:val="00D704C6"/>
    <w:rsid w:val="00D74646"/>
    <w:rsid w:val="00D74912"/>
    <w:rsid w:val="00D7778D"/>
    <w:rsid w:val="00D77C69"/>
    <w:rsid w:val="00D80DD9"/>
    <w:rsid w:val="00D815EE"/>
    <w:rsid w:val="00D83DA2"/>
    <w:rsid w:val="00D84CD9"/>
    <w:rsid w:val="00D87380"/>
    <w:rsid w:val="00DA0355"/>
    <w:rsid w:val="00DA49DA"/>
    <w:rsid w:val="00DA62C0"/>
    <w:rsid w:val="00DB0552"/>
    <w:rsid w:val="00DB208D"/>
    <w:rsid w:val="00DB3F8C"/>
    <w:rsid w:val="00DC01FB"/>
    <w:rsid w:val="00DC09BD"/>
    <w:rsid w:val="00DC3A52"/>
    <w:rsid w:val="00DC4AAE"/>
    <w:rsid w:val="00DD003E"/>
    <w:rsid w:val="00DD1B73"/>
    <w:rsid w:val="00DD5E82"/>
    <w:rsid w:val="00DD7C33"/>
    <w:rsid w:val="00DD7CBC"/>
    <w:rsid w:val="00DF068B"/>
    <w:rsid w:val="00DF0EE9"/>
    <w:rsid w:val="00DF2B9E"/>
    <w:rsid w:val="00DF3F33"/>
    <w:rsid w:val="00DF4763"/>
    <w:rsid w:val="00DF6625"/>
    <w:rsid w:val="00E0788E"/>
    <w:rsid w:val="00E11D62"/>
    <w:rsid w:val="00E14F1F"/>
    <w:rsid w:val="00E17518"/>
    <w:rsid w:val="00E233FB"/>
    <w:rsid w:val="00E23923"/>
    <w:rsid w:val="00E26868"/>
    <w:rsid w:val="00E3041E"/>
    <w:rsid w:val="00E34C1D"/>
    <w:rsid w:val="00E42E15"/>
    <w:rsid w:val="00E457FC"/>
    <w:rsid w:val="00E56C61"/>
    <w:rsid w:val="00E57C0B"/>
    <w:rsid w:val="00E64636"/>
    <w:rsid w:val="00E65600"/>
    <w:rsid w:val="00E6597D"/>
    <w:rsid w:val="00E66B3F"/>
    <w:rsid w:val="00E66BD5"/>
    <w:rsid w:val="00E67BF8"/>
    <w:rsid w:val="00E70F1F"/>
    <w:rsid w:val="00E71B51"/>
    <w:rsid w:val="00E7270C"/>
    <w:rsid w:val="00E73F0C"/>
    <w:rsid w:val="00E741AA"/>
    <w:rsid w:val="00E74BB1"/>
    <w:rsid w:val="00E827D2"/>
    <w:rsid w:val="00E870B8"/>
    <w:rsid w:val="00E92D01"/>
    <w:rsid w:val="00E94E23"/>
    <w:rsid w:val="00E95262"/>
    <w:rsid w:val="00E952B7"/>
    <w:rsid w:val="00EA473E"/>
    <w:rsid w:val="00EA6DE1"/>
    <w:rsid w:val="00EA7415"/>
    <w:rsid w:val="00EB0E8D"/>
    <w:rsid w:val="00EB190C"/>
    <w:rsid w:val="00EB193C"/>
    <w:rsid w:val="00EB2B79"/>
    <w:rsid w:val="00EB461F"/>
    <w:rsid w:val="00EB5394"/>
    <w:rsid w:val="00EB6234"/>
    <w:rsid w:val="00EC2283"/>
    <w:rsid w:val="00EC48FC"/>
    <w:rsid w:val="00ED2607"/>
    <w:rsid w:val="00ED3DD5"/>
    <w:rsid w:val="00EE04B9"/>
    <w:rsid w:val="00EE1431"/>
    <w:rsid w:val="00EE18E5"/>
    <w:rsid w:val="00EE4E9D"/>
    <w:rsid w:val="00EF2AE9"/>
    <w:rsid w:val="00EF773E"/>
    <w:rsid w:val="00F00E46"/>
    <w:rsid w:val="00F031D8"/>
    <w:rsid w:val="00F1009F"/>
    <w:rsid w:val="00F1278B"/>
    <w:rsid w:val="00F13466"/>
    <w:rsid w:val="00F13BB3"/>
    <w:rsid w:val="00F1590A"/>
    <w:rsid w:val="00F175A8"/>
    <w:rsid w:val="00F201FD"/>
    <w:rsid w:val="00F20C9F"/>
    <w:rsid w:val="00F2550E"/>
    <w:rsid w:val="00F26304"/>
    <w:rsid w:val="00F30133"/>
    <w:rsid w:val="00F311D9"/>
    <w:rsid w:val="00F31A13"/>
    <w:rsid w:val="00F329DD"/>
    <w:rsid w:val="00F33493"/>
    <w:rsid w:val="00F35148"/>
    <w:rsid w:val="00F372E1"/>
    <w:rsid w:val="00F436A1"/>
    <w:rsid w:val="00F47B59"/>
    <w:rsid w:val="00F47EDD"/>
    <w:rsid w:val="00F500E0"/>
    <w:rsid w:val="00F509F2"/>
    <w:rsid w:val="00F534E6"/>
    <w:rsid w:val="00F546C8"/>
    <w:rsid w:val="00F5497E"/>
    <w:rsid w:val="00F5704C"/>
    <w:rsid w:val="00F610DA"/>
    <w:rsid w:val="00F61AC9"/>
    <w:rsid w:val="00F655B6"/>
    <w:rsid w:val="00F66D7B"/>
    <w:rsid w:val="00F6736C"/>
    <w:rsid w:val="00F72F6C"/>
    <w:rsid w:val="00F74462"/>
    <w:rsid w:val="00F75EC7"/>
    <w:rsid w:val="00F76759"/>
    <w:rsid w:val="00F81D31"/>
    <w:rsid w:val="00F82449"/>
    <w:rsid w:val="00F825EB"/>
    <w:rsid w:val="00F85ECA"/>
    <w:rsid w:val="00F87F88"/>
    <w:rsid w:val="00F87F9A"/>
    <w:rsid w:val="00F90A1E"/>
    <w:rsid w:val="00F93E7E"/>
    <w:rsid w:val="00F94626"/>
    <w:rsid w:val="00FA04D3"/>
    <w:rsid w:val="00FA1C42"/>
    <w:rsid w:val="00FB183D"/>
    <w:rsid w:val="00FB44C9"/>
    <w:rsid w:val="00FB7856"/>
    <w:rsid w:val="00FC4288"/>
    <w:rsid w:val="00FC6CF7"/>
    <w:rsid w:val="00FC6E73"/>
    <w:rsid w:val="00FC7CE5"/>
    <w:rsid w:val="00FD3D4B"/>
    <w:rsid w:val="00FD5811"/>
    <w:rsid w:val="00FD6065"/>
    <w:rsid w:val="00FD70B2"/>
    <w:rsid w:val="00FE0560"/>
    <w:rsid w:val="00FE1201"/>
    <w:rsid w:val="00FE1DEE"/>
    <w:rsid w:val="00FE48FD"/>
    <w:rsid w:val="00FE4B42"/>
    <w:rsid w:val="00FE5CF6"/>
    <w:rsid w:val="00FF05FD"/>
    <w:rsid w:val="00FF3D49"/>
    <w:rsid w:val="00FF4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F07BE4-60CF-4DFF-8D19-5D93C5F9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C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5F84"/>
    <w:rPr>
      <w:color w:val="0000FF" w:themeColor="hyperlink"/>
      <w:u w:val="single"/>
    </w:rPr>
  </w:style>
  <w:style w:type="table" w:styleId="a4">
    <w:name w:val="Table Grid"/>
    <w:basedOn w:val="a1"/>
    <w:uiPriority w:val="39"/>
    <w:rsid w:val="003158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link w:val="a6"/>
    <w:uiPriority w:val="34"/>
    <w:qFormat/>
    <w:rsid w:val="003726DF"/>
    <w:pPr>
      <w:ind w:left="720"/>
      <w:contextualSpacing/>
    </w:pPr>
  </w:style>
  <w:style w:type="paragraph" w:styleId="a7">
    <w:name w:val="Balloon Text"/>
    <w:basedOn w:val="a"/>
    <w:link w:val="a8"/>
    <w:uiPriority w:val="99"/>
    <w:semiHidden/>
    <w:unhideWhenUsed/>
    <w:rsid w:val="00A8730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8730E"/>
    <w:rPr>
      <w:rFonts w:ascii="Segoe UI" w:hAnsi="Segoe UI" w:cs="Segoe UI"/>
      <w:sz w:val="18"/>
      <w:szCs w:val="18"/>
    </w:rPr>
  </w:style>
  <w:style w:type="paragraph" w:styleId="a9">
    <w:name w:val="No Spacing"/>
    <w:uiPriority w:val="1"/>
    <w:qFormat/>
    <w:rsid w:val="00A10C24"/>
    <w:pPr>
      <w:spacing w:after="0" w:line="240" w:lineRule="auto"/>
    </w:pPr>
  </w:style>
  <w:style w:type="paragraph" w:customStyle="1" w:styleId="Default">
    <w:name w:val="Default"/>
    <w:rsid w:val="003521B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Title"/>
    <w:basedOn w:val="a"/>
    <w:next w:val="ab"/>
    <w:link w:val="ac"/>
    <w:uiPriority w:val="10"/>
    <w:qFormat/>
    <w:rsid w:val="00A22CCB"/>
    <w:pPr>
      <w:suppressAutoHyphens/>
      <w:spacing w:after="0" w:line="240" w:lineRule="auto"/>
      <w:jc w:val="center"/>
    </w:pPr>
    <w:rPr>
      <w:rFonts w:ascii="Times New Roman" w:eastAsia="Times New Roman" w:hAnsi="Times New Roman" w:cs="Times New Roman"/>
      <w:b/>
      <w:bCs/>
      <w:sz w:val="40"/>
      <w:szCs w:val="24"/>
      <w:lang w:val="x-none" w:eastAsia="ar-SA"/>
    </w:rPr>
  </w:style>
  <w:style w:type="character" w:customStyle="1" w:styleId="ac">
    <w:name w:val="Название Знак"/>
    <w:basedOn w:val="a0"/>
    <w:link w:val="aa"/>
    <w:uiPriority w:val="10"/>
    <w:rsid w:val="00A22CCB"/>
    <w:rPr>
      <w:rFonts w:ascii="Times New Roman" w:eastAsia="Times New Roman" w:hAnsi="Times New Roman" w:cs="Times New Roman"/>
      <w:b/>
      <w:bCs/>
      <w:sz w:val="40"/>
      <w:szCs w:val="24"/>
      <w:lang w:val="x-none" w:eastAsia="ar-SA"/>
    </w:rPr>
  </w:style>
  <w:style w:type="paragraph" w:styleId="ab">
    <w:name w:val="Subtitle"/>
    <w:basedOn w:val="a"/>
    <w:next w:val="a"/>
    <w:link w:val="ad"/>
    <w:uiPriority w:val="11"/>
    <w:qFormat/>
    <w:rsid w:val="00A22CCB"/>
    <w:pPr>
      <w:numPr>
        <w:ilvl w:val="1"/>
      </w:numPr>
      <w:spacing w:after="160"/>
    </w:pPr>
    <w:rPr>
      <w:rFonts w:eastAsiaTheme="minorEastAsia"/>
      <w:color w:val="5A5A5A" w:themeColor="text1" w:themeTint="A5"/>
      <w:spacing w:val="15"/>
    </w:rPr>
  </w:style>
  <w:style w:type="character" w:customStyle="1" w:styleId="ad">
    <w:name w:val="Подзаголовок Знак"/>
    <w:basedOn w:val="a0"/>
    <w:link w:val="ab"/>
    <w:uiPriority w:val="11"/>
    <w:rsid w:val="00A22CCB"/>
    <w:rPr>
      <w:rFonts w:eastAsiaTheme="minorEastAsia"/>
      <w:color w:val="5A5A5A" w:themeColor="text1" w:themeTint="A5"/>
      <w:spacing w:val="15"/>
    </w:rPr>
  </w:style>
  <w:style w:type="character" w:customStyle="1" w:styleId="WW8Num3z0">
    <w:name w:val="WW8Num3z0"/>
    <w:rsid w:val="009B683C"/>
    <w:rPr>
      <w:rFonts w:ascii="Times New Roman" w:eastAsia="Times New Roman" w:hAnsi="Times New Roman" w:cs="Times New Roman"/>
    </w:rPr>
  </w:style>
  <w:style w:type="paragraph" w:customStyle="1" w:styleId="ConsPlusNormal">
    <w:name w:val="ConsPlusNormal"/>
    <w:rsid w:val="009B683C"/>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10z0">
    <w:name w:val="WW8Num10z0"/>
    <w:rsid w:val="007A56B6"/>
    <w:rPr>
      <w:b/>
    </w:rPr>
  </w:style>
  <w:style w:type="character" w:customStyle="1" w:styleId="WW8Num1z0">
    <w:name w:val="WW8Num1z0"/>
    <w:rsid w:val="00165AB6"/>
    <w:rPr>
      <w:rFonts w:ascii="Symbol" w:hAnsi="Symbol"/>
    </w:rPr>
  </w:style>
  <w:style w:type="paragraph" w:styleId="ae">
    <w:name w:val="Body Text Indent"/>
    <w:basedOn w:val="a"/>
    <w:link w:val="af"/>
    <w:rsid w:val="00E92D01"/>
    <w:pPr>
      <w:suppressAutoHyphens/>
      <w:spacing w:after="0" w:line="240" w:lineRule="auto"/>
      <w:ind w:firstLine="709"/>
      <w:jc w:val="both"/>
    </w:pPr>
    <w:rPr>
      <w:rFonts w:ascii="Times New Roman" w:eastAsia="Times New Roman" w:hAnsi="Times New Roman" w:cs="Times New Roman"/>
      <w:sz w:val="30"/>
      <w:szCs w:val="24"/>
      <w:lang w:eastAsia="ar-SA"/>
    </w:rPr>
  </w:style>
  <w:style w:type="character" w:customStyle="1" w:styleId="af">
    <w:name w:val="Основной текст с отступом Знак"/>
    <w:basedOn w:val="a0"/>
    <w:link w:val="ae"/>
    <w:rsid w:val="00E92D01"/>
    <w:rPr>
      <w:rFonts w:ascii="Times New Roman" w:eastAsia="Times New Roman" w:hAnsi="Times New Roman" w:cs="Times New Roman"/>
      <w:sz w:val="30"/>
      <w:szCs w:val="24"/>
      <w:lang w:eastAsia="ar-SA"/>
    </w:rPr>
  </w:style>
  <w:style w:type="character" w:customStyle="1" w:styleId="a6">
    <w:name w:val="Абзац списка Знак"/>
    <w:link w:val="a5"/>
    <w:uiPriority w:val="34"/>
    <w:locked/>
    <w:rsid w:val="00A93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2674">
      <w:bodyDiv w:val="1"/>
      <w:marLeft w:val="0"/>
      <w:marRight w:val="0"/>
      <w:marTop w:val="0"/>
      <w:marBottom w:val="0"/>
      <w:divBdr>
        <w:top w:val="none" w:sz="0" w:space="0" w:color="auto"/>
        <w:left w:val="none" w:sz="0" w:space="0" w:color="auto"/>
        <w:bottom w:val="none" w:sz="0" w:space="0" w:color="auto"/>
        <w:right w:val="none" w:sz="0" w:space="0" w:color="auto"/>
      </w:divBdr>
    </w:div>
    <w:div w:id="460659594">
      <w:bodyDiv w:val="1"/>
      <w:marLeft w:val="0"/>
      <w:marRight w:val="0"/>
      <w:marTop w:val="0"/>
      <w:marBottom w:val="0"/>
      <w:divBdr>
        <w:top w:val="none" w:sz="0" w:space="0" w:color="auto"/>
        <w:left w:val="none" w:sz="0" w:space="0" w:color="auto"/>
        <w:bottom w:val="none" w:sz="0" w:space="0" w:color="auto"/>
        <w:right w:val="none" w:sz="0" w:space="0" w:color="auto"/>
      </w:divBdr>
    </w:div>
    <w:div w:id="51604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krasgorpark.ru/" TargetMode="External"/><Relationship Id="rId18" Type="http://schemas.openxmlformats.org/officeDocument/2006/relationships/hyperlink" Target="https://www.rts-tender.ru/" TargetMode="External"/><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https://www.rts-tender.ru/" TargetMode="External"/><Relationship Id="rId7" Type="http://schemas.openxmlformats.org/officeDocument/2006/relationships/hyperlink" Target="https://www.rts-tender.ru/" TargetMode="External"/><Relationship Id="rId12" Type="http://schemas.openxmlformats.org/officeDocument/2006/relationships/hyperlink" Target="https://krasgorpark.ru/" TargetMode="External"/><Relationship Id="rId17" Type="http://schemas.openxmlformats.org/officeDocument/2006/relationships/hyperlink" Target="https://krasgorpark.ru/" TargetMode="External"/><Relationship Id="rId25" Type="http://schemas.openxmlformats.org/officeDocument/2006/relationships/hyperlink" Target="https://www.rts-tender.ru/" TargetMode="External"/><Relationship Id="rId2" Type="http://schemas.openxmlformats.org/officeDocument/2006/relationships/numbering" Target="numbering.xml"/><Relationship Id="rId16" Type="http://schemas.openxmlformats.org/officeDocument/2006/relationships/hyperlink" Target="https://krasgorpark.ru/" TargetMode="External"/><Relationship Id="rId20" Type="http://schemas.openxmlformats.org/officeDocument/2006/relationships/hyperlink" Target="https://krasgorpark.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krasgorpark@mail.ru" TargetMode="External"/><Relationship Id="rId11" Type="http://schemas.openxmlformats.org/officeDocument/2006/relationships/hyperlink" Target="https://www.rts-tender.ru/" TargetMode="External"/><Relationship Id="rId24" Type="http://schemas.openxmlformats.org/officeDocument/2006/relationships/hyperlink" Target="https://krasgorpark.ru/" TargetMode="External"/><Relationship Id="rId5" Type="http://schemas.openxmlformats.org/officeDocument/2006/relationships/webSettings" Target="webSettings.xml"/><Relationship Id="rId15" Type="http://schemas.openxmlformats.org/officeDocument/2006/relationships/hyperlink" Target="consultantplus://offline/ref=6DB23826C9DE1C59391052560CB682C33196027C49D7F25593C22074C20F5A85A3429E707F015C559F943AFA7BD91C9537801CCA30rBnAF" TargetMode="External"/><Relationship Id="rId23" Type="http://schemas.openxmlformats.org/officeDocument/2006/relationships/hyperlink" Target="https://www.rts-tender.ru/" TargetMode="External"/><Relationship Id="rId28" Type="http://schemas.openxmlformats.org/officeDocument/2006/relationships/hyperlink" Target="mailto:krasgorpark@mailkrsk.ru" TargetMode="External"/><Relationship Id="rId10" Type="http://schemas.openxmlformats.org/officeDocument/2006/relationships/hyperlink" Target="https://krasgorpark.ru/" TargetMode="External"/><Relationship Id="rId19" Type="http://schemas.openxmlformats.org/officeDocument/2006/relationships/hyperlink" Target="consultantplus://offline/ref=6DB23826C9DE1C59391052560CB682C331990D7948DAF25593C22074C20F5A85A3429E747E015601CFDB3BA63F850F9537801EC32CB92B3Dr7n8F" TargetMode="External"/><Relationship Id="rId4" Type="http://schemas.openxmlformats.org/officeDocument/2006/relationships/settings" Target="settings.xml"/><Relationship Id="rId9" Type="http://schemas.openxmlformats.org/officeDocument/2006/relationships/hyperlink" Target="mailto:krasgorpark@mailkrsk.ru" TargetMode="External"/><Relationship Id="rId14" Type="http://schemas.openxmlformats.org/officeDocument/2006/relationships/hyperlink" Target="https://krasgorpark.ru/" TargetMode="External"/><Relationship Id="rId22" Type="http://schemas.openxmlformats.org/officeDocument/2006/relationships/hyperlink" Target="https://krasgorpark.ru/" TargetMode="External"/><Relationship Id="rId27" Type="http://schemas.openxmlformats.org/officeDocument/2006/relationships/hyperlink" Target="https://krasgorpark.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BC75F7-5CB5-4216-90EC-A3E0605AA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20</Pages>
  <Words>8116</Words>
  <Characters>46263</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54271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dc:creator>
  <cp:keywords/>
  <dc:description/>
  <cp:lastModifiedBy>Учетная запись Майкрософт</cp:lastModifiedBy>
  <cp:revision>34</cp:revision>
  <cp:lastPrinted>2023-10-26T07:19:00Z</cp:lastPrinted>
  <dcterms:created xsi:type="dcterms:W3CDTF">2024-05-02T03:18:00Z</dcterms:created>
  <dcterms:modified xsi:type="dcterms:W3CDTF">2024-05-24T08:44:00Z</dcterms:modified>
</cp:coreProperties>
</file>